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264" w:rsidRDefault="00173264" w:rsidP="007C412D">
      <w:pPr>
        <w:spacing w:line="276" w:lineRule="auto"/>
        <w:ind w:right="333"/>
        <w:jc w:val="center"/>
        <w:rPr>
          <w:b/>
          <w:color w:val="000000"/>
          <w:lang w:eastAsia="ru-RU"/>
        </w:rPr>
      </w:pPr>
    </w:p>
    <w:p w:rsidR="00173264" w:rsidRPr="00A64FC3" w:rsidRDefault="00173264" w:rsidP="007C412D">
      <w:pPr>
        <w:widowControl w:val="0"/>
        <w:autoSpaceDE w:val="0"/>
        <w:autoSpaceDN w:val="0"/>
        <w:adjustRightInd w:val="0"/>
        <w:spacing w:line="276" w:lineRule="auto"/>
        <w:ind w:right="333" w:firstLine="426"/>
        <w:rPr>
          <w:rFonts w:eastAsia="Calibri"/>
          <w:b/>
          <w:smallCaps/>
          <w:lang w:val="ru-RU" w:eastAsia="he-IL" w:bidi="he-IL"/>
        </w:rPr>
      </w:pPr>
      <w:r w:rsidRPr="00A64FC3">
        <w:rPr>
          <w:rFonts w:eastAsia="Calibri"/>
          <w:b/>
          <w:smallCaps/>
          <w:lang w:val="ru-RU" w:eastAsia="he-IL" w:bidi="he-IL"/>
        </w:rPr>
        <w:t>Министерство природных ресурсов, экологии и технического надзора КР</w:t>
      </w:r>
    </w:p>
    <w:p w:rsidR="00173264" w:rsidRPr="00A64FC3" w:rsidRDefault="00173264" w:rsidP="007C412D">
      <w:pPr>
        <w:widowControl w:val="0"/>
        <w:autoSpaceDE w:val="0"/>
        <w:autoSpaceDN w:val="0"/>
        <w:adjustRightInd w:val="0"/>
        <w:spacing w:after="200" w:line="276" w:lineRule="auto"/>
        <w:ind w:right="333"/>
        <w:jc w:val="center"/>
        <w:rPr>
          <w:rFonts w:eastAsia="Calibri"/>
          <w:b/>
          <w:smallCaps/>
          <w:lang w:val="ru-RU" w:eastAsia="he-IL" w:bidi="he-IL"/>
        </w:rPr>
      </w:pPr>
      <w:r w:rsidRPr="00A64FC3">
        <w:rPr>
          <w:rFonts w:eastAsia="Calibri"/>
          <w:b/>
          <w:smallCaps/>
          <w:lang w:val="ru-RU" w:eastAsia="he-IL" w:bidi="he-IL"/>
        </w:rPr>
        <w:t xml:space="preserve">Проект «Улучшение качества воздуха в </w:t>
      </w:r>
      <w:proofErr w:type="spellStart"/>
      <w:r w:rsidRPr="00A64FC3">
        <w:rPr>
          <w:rFonts w:eastAsia="Calibri"/>
          <w:b/>
          <w:smallCaps/>
          <w:lang w:val="ru-RU" w:eastAsia="he-IL" w:bidi="he-IL"/>
        </w:rPr>
        <w:t>Кыргызской</w:t>
      </w:r>
      <w:proofErr w:type="spellEnd"/>
      <w:r w:rsidRPr="00A64FC3">
        <w:rPr>
          <w:rFonts w:eastAsia="Calibri"/>
          <w:b/>
          <w:smallCaps/>
          <w:lang w:val="ru-RU" w:eastAsia="he-IL" w:bidi="he-IL"/>
        </w:rPr>
        <w:t xml:space="preserve"> Республике»</w:t>
      </w:r>
    </w:p>
    <w:p w:rsidR="00173264" w:rsidRPr="00A64FC3" w:rsidRDefault="00173264" w:rsidP="007C412D">
      <w:pPr>
        <w:spacing w:line="276" w:lineRule="auto"/>
        <w:ind w:right="333"/>
        <w:jc w:val="center"/>
        <w:rPr>
          <w:i/>
          <w:color w:val="000000"/>
          <w:sz w:val="26"/>
          <w:szCs w:val="26"/>
          <w:lang w:val="ru-RU" w:eastAsia="ru-RU"/>
        </w:rPr>
      </w:pPr>
      <w:r w:rsidRPr="00A64FC3">
        <w:rPr>
          <w:bCs/>
          <w:i/>
          <w:color w:val="000000"/>
          <w:sz w:val="26"/>
          <w:szCs w:val="26"/>
          <w:lang w:val="ru-RU" w:eastAsia="ru-RU"/>
        </w:rPr>
        <w:t>Объявляет конкурс на позицию:</w:t>
      </w:r>
    </w:p>
    <w:p w:rsidR="00173264" w:rsidRPr="00A64FC3" w:rsidRDefault="00173264" w:rsidP="007C412D">
      <w:pPr>
        <w:spacing w:line="276" w:lineRule="auto"/>
        <w:ind w:right="333"/>
        <w:jc w:val="center"/>
        <w:rPr>
          <w:bCs/>
          <w:color w:val="000000"/>
          <w:lang w:val="ru-RU" w:eastAsia="ru-RU"/>
        </w:rPr>
      </w:pPr>
      <w:r>
        <w:rPr>
          <w:bCs/>
          <w:color w:val="000000"/>
          <w:lang w:val="ru-RU" w:eastAsia="ru-RU"/>
        </w:rPr>
        <w:t xml:space="preserve">Специалист по </w:t>
      </w:r>
      <w:r>
        <w:rPr>
          <w:bCs/>
          <w:color w:val="000000"/>
          <w:lang w:val="ru-RU" w:eastAsia="ru-RU"/>
        </w:rPr>
        <w:t>выплатам</w:t>
      </w:r>
      <w:r w:rsidRPr="00A64FC3">
        <w:rPr>
          <w:bCs/>
          <w:color w:val="000000"/>
          <w:lang w:val="ru-RU" w:eastAsia="ru-RU"/>
        </w:rPr>
        <w:t xml:space="preserve"> проекта</w:t>
      </w:r>
    </w:p>
    <w:p w:rsidR="00173264" w:rsidRPr="00A64FC3" w:rsidRDefault="00173264" w:rsidP="007C412D">
      <w:pPr>
        <w:spacing w:after="240" w:line="276" w:lineRule="auto"/>
        <w:ind w:right="333"/>
        <w:jc w:val="center"/>
        <w:rPr>
          <w:color w:val="000000"/>
          <w:lang w:val="ru-RU" w:eastAsia="ru-RU"/>
        </w:rPr>
      </w:pPr>
      <w:r w:rsidRPr="00866D13">
        <w:rPr>
          <w:bCs/>
          <w:color w:val="000000"/>
          <w:lang w:eastAsia="ru-RU"/>
        </w:rPr>
        <w:t> </w:t>
      </w:r>
      <w:r w:rsidRPr="00A64FC3">
        <w:rPr>
          <w:bCs/>
          <w:color w:val="000000"/>
          <w:lang w:val="ru-RU" w:eastAsia="ru-RU"/>
        </w:rPr>
        <w:t>График работы: полная занятость</w:t>
      </w:r>
    </w:p>
    <w:p w:rsidR="00173264" w:rsidRPr="00173264" w:rsidRDefault="00173264" w:rsidP="007C412D">
      <w:pPr>
        <w:spacing w:after="120" w:line="276" w:lineRule="auto"/>
        <w:ind w:right="333"/>
        <w:jc w:val="both"/>
        <w:rPr>
          <w:b/>
          <w:lang w:val="ru-RU"/>
        </w:rPr>
      </w:pPr>
      <w:r w:rsidRPr="00215238">
        <w:rPr>
          <w:b/>
          <w:lang w:val="ru-RU"/>
        </w:rPr>
        <w:t>К</w:t>
      </w:r>
      <w:r w:rsidRPr="00173264">
        <w:rPr>
          <w:b/>
          <w:lang w:val="ru-RU"/>
        </w:rPr>
        <w:t>валификационные требования</w:t>
      </w:r>
    </w:p>
    <w:p w:rsidR="00173264" w:rsidRPr="000630C7" w:rsidRDefault="00173264" w:rsidP="007C412D">
      <w:pPr>
        <w:pStyle w:val="a3"/>
        <w:numPr>
          <w:ilvl w:val="0"/>
          <w:numId w:val="1"/>
        </w:numPr>
        <w:spacing w:line="276" w:lineRule="auto"/>
        <w:ind w:right="333"/>
        <w:jc w:val="both"/>
        <w:rPr>
          <w:lang w:val="ru-RU"/>
        </w:rPr>
      </w:pPr>
      <w:r w:rsidRPr="000630C7">
        <w:rPr>
          <w:lang w:val="ru-RU"/>
        </w:rPr>
        <w:t>Высшее образование</w:t>
      </w:r>
      <w:r>
        <w:rPr>
          <w:lang w:val="ru-RU"/>
        </w:rPr>
        <w:t xml:space="preserve"> (университетская степень)</w:t>
      </w:r>
      <w:r w:rsidRPr="000630C7">
        <w:rPr>
          <w:lang w:val="ru-RU"/>
        </w:rPr>
        <w:t xml:space="preserve"> в области </w:t>
      </w:r>
      <w:r>
        <w:rPr>
          <w:lang w:val="ru-RU"/>
        </w:rPr>
        <w:t>бизнеса, бухгалтерского учета, финансов или управления</w:t>
      </w:r>
      <w:r w:rsidRPr="000630C7">
        <w:rPr>
          <w:lang w:val="ru-RU"/>
        </w:rPr>
        <w:t>;</w:t>
      </w:r>
    </w:p>
    <w:p w:rsidR="00173264" w:rsidRPr="000630C7" w:rsidRDefault="00173264" w:rsidP="007C412D">
      <w:pPr>
        <w:pStyle w:val="a3"/>
        <w:numPr>
          <w:ilvl w:val="0"/>
          <w:numId w:val="1"/>
        </w:numPr>
        <w:spacing w:line="276" w:lineRule="auto"/>
        <w:ind w:right="333"/>
        <w:jc w:val="both"/>
        <w:rPr>
          <w:lang w:val="ru-RU"/>
        </w:rPr>
      </w:pPr>
      <w:r w:rsidRPr="000630C7">
        <w:rPr>
          <w:lang w:val="ru-RU"/>
        </w:rPr>
        <w:t xml:space="preserve">Не менее </w:t>
      </w:r>
      <w:r>
        <w:rPr>
          <w:lang w:val="ru-RU"/>
        </w:rPr>
        <w:t>3</w:t>
      </w:r>
      <w:r w:rsidRPr="000630C7">
        <w:rPr>
          <w:lang w:val="ru-RU"/>
        </w:rPr>
        <w:t xml:space="preserve"> лет </w:t>
      </w:r>
      <w:r>
        <w:rPr>
          <w:lang w:val="ru-RU"/>
        </w:rPr>
        <w:t>профессионального опыта в сфере финансовых выплат по проектам, финансируемые международными организациями, участие в проектах Всемирного банка является преимуществом</w:t>
      </w:r>
      <w:r w:rsidRPr="000630C7">
        <w:rPr>
          <w:lang w:val="ru-RU"/>
        </w:rPr>
        <w:t>;</w:t>
      </w:r>
    </w:p>
    <w:p w:rsidR="00173264" w:rsidRPr="000630C7" w:rsidRDefault="00173264" w:rsidP="007C412D">
      <w:pPr>
        <w:pStyle w:val="a3"/>
        <w:numPr>
          <w:ilvl w:val="0"/>
          <w:numId w:val="1"/>
        </w:numPr>
        <w:spacing w:line="276" w:lineRule="auto"/>
        <w:ind w:right="333"/>
        <w:jc w:val="both"/>
        <w:rPr>
          <w:lang w:val="ru-RU"/>
        </w:rPr>
      </w:pPr>
      <w:r>
        <w:rPr>
          <w:lang w:val="ru-RU"/>
        </w:rPr>
        <w:t xml:space="preserve">Знание законодательства </w:t>
      </w:r>
      <w:proofErr w:type="spellStart"/>
      <w:r>
        <w:rPr>
          <w:lang w:val="ru-RU"/>
        </w:rPr>
        <w:t>Кыргызской</w:t>
      </w:r>
      <w:proofErr w:type="spellEnd"/>
      <w:r>
        <w:rPr>
          <w:lang w:val="ru-RU"/>
        </w:rPr>
        <w:t xml:space="preserve"> Республики в области </w:t>
      </w:r>
      <w:r w:rsidR="007C412D">
        <w:rPr>
          <w:lang w:val="ru-RU"/>
        </w:rPr>
        <w:t>налогообложения</w:t>
      </w:r>
      <w:r>
        <w:rPr>
          <w:lang w:val="ru-RU"/>
        </w:rPr>
        <w:t>, банковского дела и других процедур, связанных с учетом международных проектов</w:t>
      </w:r>
      <w:r w:rsidRPr="000630C7">
        <w:rPr>
          <w:lang w:val="ru-RU"/>
        </w:rPr>
        <w:t xml:space="preserve">; </w:t>
      </w:r>
    </w:p>
    <w:p w:rsidR="00173264" w:rsidRPr="000630C7" w:rsidRDefault="007C412D" w:rsidP="007C412D">
      <w:pPr>
        <w:pStyle w:val="a3"/>
        <w:numPr>
          <w:ilvl w:val="0"/>
          <w:numId w:val="1"/>
        </w:numPr>
        <w:spacing w:line="276" w:lineRule="auto"/>
        <w:ind w:right="333"/>
        <w:jc w:val="both"/>
        <w:rPr>
          <w:lang w:val="ru-RU"/>
        </w:rPr>
      </w:pPr>
      <w:r>
        <w:rPr>
          <w:lang w:val="ru-RU"/>
        </w:rPr>
        <w:t>Отличное знание и практический опыт работы с автоматизированной системой бухгалтерского учета (например, программы 1С)</w:t>
      </w:r>
      <w:r w:rsidR="00173264" w:rsidRPr="000630C7">
        <w:rPr>
          <w:lang w:val="ru-RU"/>
        </w:rPr>
        <w:t>;</w:t>
      </w:r>
    </w:p>
    <w:p w:rsidR="00173264" w:rsidRPr="000630C7" w:rsidRDefault="007C412D" w:rsidP="007C412D">
      <w:pPr>
        <w:pStyle w:val="a3"/>
        <w:numPr>
          <w:ilvl w:val="0"/>
          <w:numId w:val="1"/>
        </w:numPr>
        <w:spacing w:line="276" w:lineRule="auto"/>
        <w:ind w:right="333"/>
        <w:jc w:val="both"/>
        <w:rPr>
          <w:lang w:val="ru-RU"/>
        </w:rPr>
      </w:pPr>
      <w:r>
        <w:rPr>
          <w:lang w:val="ru-RU"/>
        </w:rPr>
        <w:t xml:space="preserve">Знание </w:t>
      </w:r>
      <w:proofErr w:type="spellStart"/>
      <w:r>
        <w:rPr>
          <w:lang w:val="ru-RU"/>
        </w:rPr>
        <w:t>кыргызского</w:t>
      </w:r>
      <w:proofErr w:type="spellEnd"/>
      <w:r w:rsidR="00173264" w:rsidRPr="000630C7">
        <w:rPr>
          <w:lang w:val="ru-RU"/>
        </w:rPr>
        <w:t xml:space="preserve"> и русск</w:t>
      </w:r>
      <w:r>
        <w:rPr>
          <w:lang w:val="ru-RU"/>
        </w:rPr>
        <w:t>ого</w:t>
      </w:r>
      <w:r w:rsidR="00173264" w:rsidRPr="000630C7">
        <w:rPr>
          <w:lang w:val="ru-RU"/>
        </w:rPr>
        <w:t xml:space="preserve"> язык</w:t>
      </w:r>
      <w:r>
        <w:rPr>
          <w:lang w:val="ru-RU"/>
        </w:rPr>
        <w:t>ов. Знание английского</w:t>
      </w:r>
      <w:r w:rsidR="00173264" w:rsidRPr="000630C7">
        <w:rPr>
          <w:lang w:val="ru-RU"/>
        </w:rPr>
        <w:t xml:space="preserve"> язык</w:t>
      </w:r>
      <w:r>
        <w:rPr>
          <w:lang w:val="ru-RU"/>
        </w:rPr>
        <w:t>а</w:t>
      </w:r>
      <w:r w:rsidR="00173264" w:rsidRPr="000630C7">
        <w:rPr>
          <w:lang w:val="ru-RU"/>
        </w:rPr>
        <w:t xml:space="preserve"> я</w:t>
      </w:r>
      <w:r>
        <w:rPr>
          <w:lang w:val="ru-RU"/>
        </w:rPr>
        <w:t>вляется преимуществом.</w:t>
      </w:r>
    </w:p>
    <w:p w:rsidR="00173264" w:rsidRPr="00336350" w:rsidRDefault="00173264" w:rsidP="007C412D">
      <w:pPr>
        <w:spacing w:before="100" w:beforeAutospacing="1" w:after="240" w:line="276" w:lineRule="auto"/>
        <w:ind w:right="333"/>
        <w:jc w:val="both"/>
        <w:rPr>
          <w:color w:val="000000"/>
          <w:lang w:val="ru-KG" w:eastAsia="ru-RU"/>
        </w:rPr>
      </w:pPr>
      <w:r w:rsidRPr="00577A1C">
        <w:rPr>
          <w:color w:val="000000"/>
          <w:lang w:val="ru-RU" w:eastAsia="ru-RU"/>
        </w:rPr>
        <w:t>С подробным техническим задан</w:t>
      </w:r>
      <w:r>
        <w:rPr>
          <w:color w:val="000000"/>
          <w:lang w:val="ru-RU" w:eastAsia="ru-RU"/>
        </w:rPr>
        <w:t>ием можно ознакомиться в Приложение №1</w:t>
      </w:r>
      <w:r w:rsidRPr="00577A1C">
        <w:rPr>
          <w:b/>
          <w:i/>
          <w:color w:val="000000"/>
          <w:lang w:val="ru-RU" w:eastAsia="ru-RU"/>
        </w:rPr>
        <w:t>.</w:t>
      </w:r>
    </w:p>
    <w:p w:rsidR="00173264" w:rsidRPr="00A64FC3" w:rsidRDefault="00173264" w:rsidP="007C412D">
      <w:pPr>
        <w:spacing w:line="276" w:lineRule="auto"/>
        <w:ind w:right="333" w:firstLine="360"/>
        <w:jc w:val="both"/>
        <w:rPr>
          <w:color w:val="000000"/>
          <w:lang w:val="ru-RU" w:eastAsia="ru-RU"/>
        </w:rPr>
      </w:pPr>
      <w:r w:rsidRPr="00577A1C">
        <w:rPr>
          <w:color w:val="000000"/>
          <w:lang w:val="ru-RU" w:eastAsia="ru-RU"/>
        </w:rPr>
        <w:t xml:space="preserve">Кандидатам необходимо предоставить резюме </w:t>
      </w:r>
      <w:r w:rsidRPr="00577A1C">
        <w:rPr>
          <w:b/>
          <w:i/>
          <w:color w:val="000000"/>
          <w:u w:val="single"/>
          <w:lang w:val="ru-RU" w:eastAsia="ru-RU"/>
        </w:rPr>
        <w:t>на русском и английском языках</w:t>
      </w:r>
      <w:r w:rsidRPr="00577A1C">
        <w:rPr>
          <w:color w:val="000000"/>
          <w:lang w:val="ru-RU" w:eastAsia="ru-RU"/>
        </w:rPr>
        <w:t>, а также сопроводительные документы, включая рекомендательные письма, копии дипломов и сертификат</w:t>
      </w:r>
      <w:r>
        <w:rPr>
          <w:color w:val="000000"/>
          <w:lang w:val="ru-RU" w:eastAsia="ru-RU"/>
        </w:rPr>
        <w:t>ов, подтверждающих квалификацию</w:t>
      </w:r>
      <w:r w:rsidRPr="00A64FC3">
        <w:rPr>
          <w:color w:val="000000"/>
          <w:lang w:val="ru-RU" w:eastAsia="ru-RU"/>
        </w:rPr>
        <w:t>.</w:t>
      </w:r>
    </w:p>
    <w:p w:rsidR="00173264" w:rsidRPr="00A64FC3" w:rsidRDefault="00173264" w:rsidP="007C412D">
      <w:pPr>
        <w:spacing w:line="276" w:lineRule="auto"/>
        <w:ind w:right="333" w:firstLine="360"/>
        <w:jc w:val="both"/>
        <w:rPr>
          <w:lang w:val="ru-RU" w:eastAsia="ru-RU"/>
        </w:rPr>
      </w:pPr>
      <w:r w:rsidRPr="00A64FC3">
        <w:rPr>
          <w:color w:val="000000"/>
          <w:lang w:val="ru-RU" w:eastAsia="ru-RU"/>
        </w:rPr>
        <w:t xml:space="preserve">Представить полный пакет документов не позднее </w:t>
      </w:r>
      <w:r w:rsidRPr="00A64FC3">
        <w:rPr>
          <w:b/>
          <w:i/>
          <w:color w:val="000000"/>
          <w:u w:val="single"/>
          <w:lang w:val="ru-RU" w:eastAsia="ru-RU"/>
        </w:rPr>
        <w:t xml:space="preserve">18:00 часов, </w:t>
      </w:r>
      <w:r w:rsidR="007C412D">
        <w:rPr>
          <w:b/>
          <w:i/>
          <w:color w:val="000000"/>
          <w:u w:val="single"/>
          <w:lang w:val="ru-RU" w:eastAsia="ru-RU"/>
        </w:rPr>
        <w:t>22</w:t>
      </w:r>
      <w:r w:rsidRPr="00A64FC3">
        <w:rPr>
          <w:b/>
          <w:i/>
          <w:color w:val="000000"/>
          <w:u w:val="single"/>
          <w:lang w:val="ru-RU" w:eastAsia="ru-RU"/>
        </w:rPr>
        <w:t xml:space="preserve"> </w:t>
      </w:r>
      <w:r w:rsidR="007C412D">
        <w:rPr>
          <w:b/>
          <w:i/>
          <w:color w:val="000000"/>
          <w:u w:val="single"/>
          <w:lang w:val="ru-RU" w:eastAsia="ru-RU"/>
        </w:rPr>
        <w:t>июн</w:t>
      </w:r>
      <w:r w:rsidRPr="00A64FC3">
        <w:rPr>
          <w:b/>
          <w:i/>
          <w:color w:val="000000"/>
          <w:u w:val="single"/>
          <w:lang w:val="ru-RU" w:eastAsia="ru-RU"/>
        </w:rPr>
        <w:t>я 2026 года,</w:t>
      </w:r>
      <w:r w:rsidRPr="00A64FC3">
        <w:rPr>
          <w:color w:val="000000"/>
          <w:lang w:val="ru-RU" w:eastAsia="ru-RU"/>
        </w:rPr>
        <w:t xml:space="preserve"> по адресу: </w:t>
      </w:r>
      <w:proofErr w:type="spellStart"/>
      <w:r w:rsidRPr="00A64FC3">
        <w:rPr>
          <w:color w:val="000000"/>
          <w:lang w:val="ru-RU" w:eastAsia="ru-RU"/>
        </w:rPr>
        <w:t>Кыргызская</w:t>
      </w:r>
      <w:proofErr w:type="spellEnd"/>
      <w:r w:rsidRPr="00A64FC3">
        <w:rPr>
          <w:color w:val="000000"/>
          <w:lang w:val="ru-RU" w:eastAsia="ru-RU"/>
        </w:rPr>
        <w:t xml:space="preserve"> Республика, 720001, г. Бишкек, Бульвар </w:t>
      </w:r>
      <w:proofErr w:type="spellStart"/>
      <w:r w:rsidRPr="00A64FC3">
        <w:rPr>
          <w:color w:val="000000"/>
          <w:lang w:val="ru-RU" w:eastAsia="ru-RU"/>
        </w:rPr>
        <w:t>Эркиндик</w:t>
      </w:r>
      <w:proofErr w:type="spellEnd"/>
      <w:r w:rsidRPr="00A64FC3">
        <w:rPr>
          <w:color w:val="000000"/>
          <w:lang w:val="ru-RU" w:eastAsia="ru-RU"/>
        </w:rPr>
        <w:t xml:space="preserve">, 2, </w:t>
      </w:r>
      <w:proofErr w:type="spellStart"/>
      <w:r w:rsidRPr="00A64FC3">
        <w:rPr>
          <w:color w:val="000000"/>
          <w:lang w:val="ru-RU" w:eastAsia="ru-RU"/>
        </w:rPr>
        <w:t>каб</w:t>
      </w:r>
      <w:proofErr w:type="spellEnd"/>
      <w:r w:rsidRPr="00A64FC3">
        <w:rPr>
          <w:color w:val="000000"/>
          <w:lang w:val="ru-RU" w:eastAsia="ru-RU"/>
        </w:rPr>
        <w:t>. 1</w:t>
      </w:r>
      <w:r w:rsidRPr="007B6A90">
        <w:rPr>
          <w:color w:val="000000"/>
          <w:lang w:val="ru-KG" w:eastAsia="ru-RU"/>
        </w:rPr>
        <w:t>18</w:t>
      </w:r>
      <w:r w:rsidRPr="00A64FC3">
        <w:rPr>
          <w:color w:val="000000"/>
          <w:lang w:val="ru-RU" w:eastAsia="ru-RU"/>
        </w:rPr>
        <w:t>, 1-этаж или выслать на эл</w:t>
      </w:r>
      <w:r>
        <w:rPr>
          <w:color w:val="000000"/>
          <w:lang w:val="ru-RU" w:eastAsia="ru-RU"/>
        </w:rPr>
        <w:t>.</w:t>
      </w:r>
      <w:r w:rsidR="007C412D">
        <w:rPr>
          <w:color w:val="000000"/>
          <w:lang w:val="ru-RU" w:eastAsia="ru-RU"/>
        </w:rPr>
        <w:t xml:space="preserve"> </w:t>
      </w:r>
      <w:r w:rsidRPr="00A64FC3">
        <w:rPr>
          <w:color w:val="000000"/>
          <w:lang w:val="ru-RU" w:eastAsia="ru-RU"/>
        </w:rPr>
        <w:t xml:space="preserve">адрес с указанием должности: </w:t>
      </w:r>
      <w:hyperlink r:id="rId5" w:history="1">
        <w:r w:rsidRPr="007B6A90">
          <w:rPr>
            <w:rStyle w:val="a5"/>
            <w:lang w:eastAsia="ru-RU"/>
          </w:rPr>
          <w:t>aqip</w:t>
        </w:r>
        <w:r w:rsidRPr="00A64FC3">
          <w:rPr>
            <w:rStyle w:val="a5"/>
            <w:lang w:val="ru-RU" w:eastAsia="ru-RU"/>
          </w:rPr>
          <w:t>.</w:t>
        </w:r>
        <w:r w:rsidRPr="007B6A90">
          <w:rPr>
            <w:rStyle w:val="a5"/>
            <w:lang w:eastAsia="ru-RU"/>
          </w:rPr>
          <w:t>procur</w:t>
        </w:r>
        <w:r w:rsidRPr="00A64FC3">
          <w:rPr>
            <w:rStyle w:val="a5"/>
            <w:lang w:val="ru-RU" w:eastAsia="ru-RU"/>
          </w:rPr>
          <w:t>@</w:t>
        </w:r>
        <w:r w:rsidRPr="007B6A90">
          <w:rPr>
            <w:rStyle w:val="a5"/>
            <w:lang w:eastAsia="ru-RU"/>
          </w:rPr>
          <w:t>gmail</w:t>
        </w:r>
        <w:r w:rsidRPr="00A64FC3">
          <w:rPr>
            <w:rStyle w:val="a5"/>
            <w:lang w:val="ru-RU" w:eastAsia="ru-RU"/>
          </w:rPr>
          <w:t>.</w:t>
        </w:r>
        <w:r w:rsidRPr="007B6A90">
          <w:rPr>
            <w:rStyle w:val="a5"/>
            <w:lang w:eastAsia="ru-RU"/>
          </w:rPr>
          <w:t>com</w:t>
        </w:r>
      </w:hyperlink>
      <w:r w:rsidRPr="00A64FC3">
        <w:rPr>
          <w:lang w:val="ru-RU" w:eastAsia="ru-RU"/>
        </w:rPr>
        <w:t xml:space="preserve">, </w:t>
      </w:r>
      <w:hyperlink r:id="rId6" w:history="1">
        <w:r w:rsidRPr="007F6454">
          <w:rPr>
            <w:rStyle w:val="a5"/>
            <w:lang w:eastAsia="ru-RU"/>
          </w:rPr>
          <w:t>seidanasn</w:t>
        </w:r>
        <w:r w:rsidRPr="00A64FC3">
          <w:rPr>
            <w:rStyle w:val="a5"/>
            <w:lang w:val="ru-RU" w:eastAsia="ru-RU"/>
          </w:rPr>
          <w:t>@</w:t>
        </w:r>
        <w:r w:rsidRPr="007F6454">
          <w:rPr>
            <w:rStyle w:val="a5"/>
            <w:lang w:eastAsia="ru-RU"/>
          </w:rPr>
          <w:t>gmail</w:t>
        </w:r>
        <w:r w:rsidRPr="00A64FC3">
          <w:rPr>
            <w:rStyle w:val="a5"/>
            <w:lang w:val="ru-RU" w:eastAsia="ru-RU"/>
          </w:rPr>
          <w:t>.</w:t>
        </w:r>
        <w:r w:rsidRPr="007F6454">
          <w:rPr>
            <w:rStyle w:val="a5"/>
            <w:lang w:eastAsia="ru-RU"/>
          </w:rPr>
          <w:t>com</w:t>
        </w:r>
      </w:hyperlink>
      <w:r w:rsidRPr="00A64FC3">
        <w:rPr>
          <w:lang w:val="ru-RU" w:eastAsia="ru-RU"/>
        </w:rPr>
        <w:t xml:space="preserve"> </w:t>
      </w:r>
    </w:p>
    <w:p w:rsidR="00173264" w:rsidRDefault="00173264" w:rsidP="00173264">
      <w:pPr>
        <w:jc w:val="right"/>
        <w:rPr>
          <w:b/>
          <w:i/>
          <w:lang w:val="ru-RU" w:eastAsia="ru-RU"/>
        </w:rPr>
      </w:pPr>
      <w:r w:rsidRPr="00A64FC3">
        <w:rPr>
          <w:lang w:val="ru-RU" w:eastAsia="ru-RU"/>
        </w:rPr>
        <w:br w:type="page"/>
      </w:r>
      <w:r w:rsidRPr="00A64FC3">
        <w:rPr>
          <w:b/>
          <w:i/>
          <w:lang w:val="ru-RU" w:eastAsia="ru-RU"/>
        </w:rPr>
        <w:lastRenderedPageBreak/>
        <w:t>Прил</w:t>
      </w:r>
      <w:bookmarkStart w:id="0" w:name="_GoBack"/>
      <w:bookmarkEnd w:id="0"/>
      <w:r w:rsidRPr="00A64FC3">
        <w:rPr>
          <w:b/>
          <w:i/>
          <w:lang w:val="ru-RU" w:eastAsia="ru-RU"/>
        </w:rPr>
        <w:t>ожение №1</w:t>
      </w:r>
    </w:p>
    <w:p w:rsidR="002571FB" w:rsidRDefault="002571FB" w:rsidP="00173264">
      <w:pPr>
        <w:jc w:val="right"/>
        <w:rPr>
          <w:b/>
          <w:i/>
          <w:lang w:val="ru-RU" w:eastAsia="ru-RU"/>
        </w:rPr>
      </w:pPr>
    </w:p>
    <w:p w:rsidR="001B62D4" w:rsidRDefault="001B62D4" w:rsidP="001B62D4">
      <w:pPr>
        <w:jc w:val="center"/>
        <w:rPr>
          <w:rStyle w:val="a6"/>
          <w:lang w:val="ru-RU" w:eastAsia="ru-RU"/>
        </w:rPr>
      </w:pPr>
      <w:r w:rsidRPr="002571FB">
        <w:rPr>
          <w:rStyle w:val="a6"/>
          <w:lang w:val="ru-RU" w:eastAsia="ru-RU"/>
        </w:rPr>
        <w:t xml:space="preserve">МИНИСТЕРСТВО ПРИРОДНЫХ РЕСУРСОВ, ЭКОЛОГИИ И </w:t>
      </w:r>
    </w:p>
    <w:p w:rsidR="007C412D" w:rsidRPr="002571FB" w:rsidRDefault="001B62D4" w:rsidP="001B62D4">
      <w:pPr>
        <w:spacing w:after="240"/>
        <w:jc w:val="center"/>
        <w:rPr>
          <w:rStyle w:val="a6"/>
          <w:lang w:val="ru-RU" w:eastAsia="ru-RU"/>
        </w:rPr>
      </w:pPr>
      <w:r w:rsidRPr="002571FB">
        <w:rPr>
          <w:rStyle w:val="a6"/>
          <w:lang w:val="ru-RU" w:eastAsia="ru-RU"/>
        </w:rPr>
        <w:t>ТЕХНИЧЕСКОГО НАДЗОРА</w:t>
      </w:r>
    </w:p>
    <w:p w:rsidR="007C412D" w:rsidRPr="002571FB" w:rsidRDefault="001B62D4" w:rsidP="001B62D4">
      <w:pPr>
        <w:spacing w:after="240"/>
        <w:jc w:val="center"/>
        <w:rPr>
          <w:rStyle w:val="a6"/>
          <w:lang w:val="ru-RU" w:eastAsia="ru-RU"/>
        </w:rPr>
      </w:pPr>
      <w:r w:rsidRPr="002571FB">
        <w:rPr>
          <w:rStyle w:val="a6"/>
          <w:lang w:val="ru-RU" w:eastAsia="ru-RU"/>
        </w:rPr>
        <w:t xml:space="preserve">ПРОЕКТ </w:t>
      </w:r>
      <w:r w:rsidRPr="002571FB">
        <w:rPr>
          <w:rStyle w:val="a6"/>
          <w:lang w:val="ru-RU" w:eastAsia="ru-RU"/>
        </w:rPr>
        <w:t>«УЛУЧШЕНИЯ КАЧЕСТВА ВОЗДУХА В КЫРГЫЗСКОЙ РЕСПУБЛИКЕ»</w:t>
      </w:r>
    </w:p>
    <w:p w:rsidR="007C412D" w:rsidRPr="002571FB" w:rsidRDefault="001B62D4" w:rsidP="002571FB">
      <w:pPr>
        <w:jc w:val="center"/>
        <w:rPr>
          <w:rStyle w:val="a6"/>
          <w:lang w:val="ru-RU" w:eastAsia="ru-RU"/>
        </w:rPr>
      </w:pPr>
      <w:r w:rsidRPr="002571FB">
        <w:rPr>
          <w:rStyle w:val="a6"/>
          <w:lang w:val="ru-RU" w:eastAsia="ru-RU"/>
        </w:rPr>
        <w:t>ТЕХНИЧЕСКОЕ ЗАДАНИЕ ДЛЯ СПЕЦИАЛИСТА ПО ВЫПЛАТАМ</w:t>
      </w:r>
    </w:p>
    <w:p w:rsidR="007C412D" w:rsidRPr="002571FB" w:rsidRDefault="007C412D" w:rsidP="001B62D4">
      <w:pPr>
        <w:spacing w:after="240"/>
        <w:jc w:val="both"/>
        <w:rPr>
          <w:lang w:val="ru-RU" w:eastAsia="ru-RU"/>
        </w:rPr>
      </w:pPr>
    </w:p>
    <w:p w:rsidR="007C412D" w:rsidRPr="002571FB" w:rsidRDefault="002571FB" w:rsidP="001B62D4">
      <w:pPr>
        <w:jc w:val="both"/>
        <w:rPr>
          <w:b/>
          <w:lang w:val="ru-RU" w:eastAsia="ru-RU"/>
        </w:rPr>
      </w:pPr>
      <w:r w:rsidRPr="002571FB">
        <w:rPr>
          <w:b/>
          <w:lang w:val="ru-RU" w:eastAsia="ru-RU"/>
        </w:rPr>
        <w:t>I. ОПИСАНИЕ ПРОЕКТА</w:t>
      </w:r>
    </w:p>
    <w:p w:rsidR="007C412D" w:rsidRPr="002571FB" w:rsidRDefault="007C412D" w:rsidP="002571FB">
      <w:pPr>
        <w:spacing w:after="240"/>
        <w:ind w:firstLine="720"/>
        <w:jc w:val="both"/>
        <w:rPr>
          <w:lang w:val="ru-RU" w:eastAsia="ru-RU"/>
        </w:rPr>
      </w:pPr>
      <w:proofErr w:type="spellStart"/>
      <w:r w:rsidRPr="002571FB">
        <w:rPr>
          <w:lang w:val="ru-RU" w:eastAsia="ru-RU"/>
        </w:rPr>
        <w:t>Кыргызская</w:t>
      </w:r>
      <w:proofErr w:type="spellEnd"/>
      <w:r w:rsidRPr="002571FB">
        <w:rPr>
          <w:lang w:val="ru-RU" w:eastAsia="ru-RU"/>
        </w:rPr>
        <w:t xml:space="preserve"> Республика (далее </w:t>
      </w:r>
      <w:r w:rsidR="002571FB">
        <w:rPr>
          <w:lang w:val="ru-RU" w:eastAsia="ru-RU"/>
        </w:rPr>
        <w:t>–</w:t>
      </w:r>
      <w:r w:rsidRPr="002571FB">
        <w:rPr>
          <w:lang w:val="ru-RU" w:eastAsia="ru-RU"/>
        </w:rPr>
        <w:t xml:space="preserve"> </w:t>
      </w:r>
      <w:r w:rsidR="002571FB">
        <w:rPr>
          <w:lang w:val="ru-RU" w:eastAsia="ru-RU"/>
        </w:rPr>
        <w:t>«</w:t>
      </w:r>
      <w:r w:rsidRPr="002571FB">
        <w:rPr>
          <w:lang w:val="ru-RU" w:eastAsia="ru-RU"/>
        </w:rPr>
        <w:t>Получатель</w:t>
      </w:r>
      <w:r w:rsidR="002571FB">
        <w:rPr>
          <w:lang w:val="ru-RU" w:eastAsia="ru-RU"/>
        </w:rPr>
        <w:t>»</w:t>
      </w:r>
      <w:r w:rsidRPr="002571FB">
        <w:rPr>
          <w:lang w:val="ru-RU" w:eastAsia="ru-RU"/>
        </w:rPr>
        <w:t>) реализует Проект по улучшению</w:t>
      </w:r>
      <w:r w:rsidR="002571FB">
        <w:rPr>
          <w:lang w:val="ru-RU" w:eastAsia="ru-RU"/>
        </w:rPr>
        <w:t xml:space="preserve"> </w:t>
      </w:r>
      <w:r w:rsidRPr="002571FB">
        <w:rPr>
          <w:lang w:val="ru-RU" w:eastAsia="ru-RU"/>
        </w:rPr>
        <w:t>качества воздуха (далее - Проект) при участии Министерства природных ресурсов,</w:t>
      </w:r>
      <w:r w:rsidR="002571FB">
        <w:rPr>
          <w:lang w:val="ru-RU" w:eastAsia="ru-RU"/>
        </w:rPr>
        <w:t xml:space="preserve"> </w:t>
      </w:r>
      <w:r w:rsidRPr="002571FB">
        <w:rPr>
          <w:lang w:val="ru-RU" w:eastAsia="ru-RU"/>
        </w:rPr>
        <w:t>экологии и технического надзора (МПРЭТН) и Министерства финансов (МФ), как указано</w:t>
      </w:r>
      <w:r w:rsidR="002571FB">
        <w:rPr>
          <w:lang w:val="ru-RU" w:eastAsia="ru-RU"/>
        </w:rPr>
        <w:t xml:space="preserve"> </w:t>
      </w:r>
      <w:r w:rsidRPr="002571FB">
        <w:rPr>
          <w:lang w:val="ru-RU" w:eastAsia="ru-RU"/>
        </w:rPr>
        <w:t>в Соглашении о финансировании. Международная ассоциация развития (далее - МАР)</w:t>
      </w:r>
      <w:r w:rsidR="002571FB">
        <w:rPr>
          <w:lang w:val="ru-RU" w:eastAsia="ru-RU"/>
        </w:rPr>
        <w:t xml:space="preserve"> </w:t>
      </w:r>
      <w:r w:rsidRPr="002571FB">
        <w:rPr>
          <w:lang w:val="ru-RU" w:eastAsia="ru-RU"/>
        </w:rPr>
        <w:t>согласилась предоставить финансирование для Проекта, как предусмотрено в Соглашении</w:t>
      </w:r>
      <w:r w:rsidR="002571FB">
        <w:rPr>
          <w:lang w:val="ru-RU" w:eastAsia="ru-RU"/>
        </w:rPr>
        <w:t xml:space="preserve"> </w:t>
      </w:r>
      <w:r w:rsidRPr="002571FB">
        <w:rPr>
          <w:lang w:val="ru-RU" w:eastAsia="ru-RU"/>
        </w:rPr>
        <w:t>о финансировании.</w:t>
      </w:r>
    </w:p>
    <w:p w:rsidR="007C412D" w:rsidRPr="002571FB" w:rsidRDefault="007C412D" w:rsidP="002571FB">
      <w:pPr>
        <w:ind w:firstLine="720"/>
        <w:jc w:val="both"/>
        <w:rPr>
          <w:lang w:val="ru-RU" w:eastAsia="ru-RU"/>
        </w:rPr>
      </w:pPr>
      <w:r w:rsidRPr="002571FB">
        <w:rPr>
          <w:lang w:val="ru-RU" w:eastAsia="ru-RU"/>
        </w:rPr>
        <w:t>Проект направлен на укрепление системы управления качеством воздуха в</w:t>
      </w:r>
      <w:r w:rsidR="002571FB">
        <w:rPr>
          <w:lang w:val="ru-RU" w:eastAsia="ru-RU"/>
        </w:rPr>
        <w:t xml:space="preserve"> </w:t>
      </w:r>
      <w:proofErr w:type="spellStart"/>
      <w:r w:rsidRPr="002571FB">
        <w:rPr>
          <w:lang w:val="ru-RU" w:eastAsia="ru-RU"/>
        </w:rPr>
        <w:t>Кыргызской</w:t>
      </w:r>
      <w:proofErr w:type="spellEnd"/>
      <w:r w:rsidRPr="002571FB">
        <w:rPr>
          <w:lang w:val="ru-RU" w:eastAsia="ru-RU"/>
        </w:rPr>
        <w:t xml:space="preserve"> Республике, содействию улучшению качества воздуха и расширению</w:t>
      </w:r>
      <w:r w:rsidR="002571FB">
        <w:rPr>
          <w:lang w:val="ru-RU" w:eastAsia="ru-RU"/>
        </w:rPr>
        <w:t xml:space="preserve"> </w:t>
      </w:r>
      <w:r w:rsidRPr="002571FB">
        <w:rPr>
          <w:lang w:val="ru-RU" w:eastAsia="ru-RU"/>
        </w:rPr>
        <w:t>зеленых зон в г. Бишкек и его окрестностях путем демонстрации более чистого отопления</w:t>
      </w:r>
      <w:r w:rsidR="002571FB">
        <w:rPr>
          <w:lang w:val="ru-RU" w:eastAsia="ru-RU"/>
        </w:rPr>
        <w:t xml:space="preserve"> </w:t>
      </w:r>
      <w:r w:rsidRPr="002571FB">
        <w:rPr>
          <w:lang w:val="ru-RU" w:eastAsia="ru-RU"/>
        </w:rPr>
        <w:t>и мер по повышению энергоэффективности в секторе отопления жилых домов и</w:t>
      </w:r>
      <w:r w:rsidR="002571FB">
        <w:rPr>
          <w:lang w:val="ru-RU" w:eastAsia="ru-RU"/>
        </w:rPr>
        <w:t xml:space="preserve"> </w:t>
      </w:r>
      <w:r w:rsidRPr="002571FB">
        <w:rPr>
          <w:lang w:val="ru-RU" w:eastAsia="ru-RU"/>
        </w:rPr>
        <w:t>пилотного озеленения в отдельных районах г. Бишкек.</w:t>
      </w:r>
    </w:p>
    <w:p w:rsidR="007C412D" w:rsidRPr="002571FB" w:rsidRDefault="007C412D" w:rsidP="002571FB">
      <w:pPr>
        <w:spacing w:before="240" w:after="240"/>
        <w:jc w:val="both"/>
        <w:rPr>
          <w:lang w:val="ru-RU" w:eastAsia="ru-RU"/>
        </w:rPr>
      </w:pPr>
      <w:r w:rsidRPr="002571FB">
        <w:rPr>
          <w:lang w:val="ru-RU" w:eastAsia="ru-RU"/>
        </w:rPr>
        <w:t xml:space="preserve">Данный проект поможет </w:t>
      </w:r>
      <w:proofErr w:type="spellStart"/>
      <w:r w:rsidRPr="002571FB">
        <w:rPr>
          <w:lang w:val="ru-RU" w:eastAsia="ru-RU"/>
        </w:rPr>
        <w:t>Кыргызской</w:t>
      </w:r>
      <w:proofErr w:type="spellEnd"/>
      <w:r w:rsidRPr="002571FB">
        <w:rPr>
          <w:lang w:val="ru-RU" w:eastAsia="ru-RU"/>
        </w:rPr>
        <w:t xml:space="preserve"> Республике использовать </w:t>
      </w:r>
      <w:proofErr w:type="spellStart"/>
      <w:r w:rsidRPr="002571FB">
        <w:rPr>
          <w:lang w:val="ru-RU" w:eastAsia="ru-RU"/>
        </w:rPr>
        <w:t>многосекторальный</w:t>
      </w:r>
      <w:proofErr w:type="spellEnd"/>
      <w:r w:rsidR="002571FB">
        <w:rPr>
          <w:lang w:val="ru-RU" w:eastAsia="ru-RU"/>
        </w:rPr>
        <w:t xml:space="preserve"> </w:t>
      </w:r>
      <w:r w:rsidRPr="002571FB">
        <w:rPr>
          <w:lang w:val="ru-RU" w:eastAsia="ru-RU"/>
        </w:rPr>
        <w:t>подход, продолжая участвовать в управлении качеством воздуха в стране, а также</w:t>
      </w:r>
      <w:r w:rsidR="002571FB">
        <w:rPr>
          <w:lang w:val="ru-RU" w:eastAsia="ru-RU"/>
        </w:rPr>
        <w:t xml:space="preserve"> </w:t>
      </w:r>
      <w:r w:rsidRPr="002571FB">
        <w:rPr>
          <w:lang w:val="ru-RU" w:eastAsia="ru-RU"/>
        </w:rPr>
        <w:t>обеспечит инвестиционную поддержку для улучшения качества воздуха и снижения</w:t>
      </w:r>
      <w:r w:rsidR="002571FB">
        <w:rPr>
          <w:lang w:val="ru-RU" w:eastAsia="ru-RU"/>
        </w:rPr>
        <w:t xml:space="preserve"> </w:t>
      </w:r>
      <w:r w:rsidRPr="002571FB">
        <w:rPr>
          <w:lang w:val="ru-RU" w:eastAsia="ru-RU"/>
        </w:rPr>
        <w:t xml:space="preserve">рисков для здоровья в г. Бишкек посредством инвестиций в следующие три области: (i)укрепление системы управления качеством воздуха в стране </w:t>
      </w:r>
      <w:r w:rsidR="001B62D4" w:rsidRPr="002571FB">
        <w:rPr>
          <w:lang w:val="ru-RU" w:eastAsia="ru-RU"/>
        </w:rPr>
        <w:t>(компонент</w:t>
      </w:r>
      <w:r w:rsidRPr="002571FB">
        <w:rPr>
          <w:lang w:val="ru-RU" w:eastAsia="ru-RU"/>
        </w:rPr>
        <w:t xml:space="preserve"> 1); (</w:t>
      </w:r>
      <w:proofErr w:type="spellStart"/>
      <w:r w:rsidRPr="002571FB">
        <w:rPr>
          <w:lang w:val="ru-RU" w:eastAsia="ru-RU"/>
        </w:rPr>
        <w:t>ii</w:t>
      </w:r>
      <w:proofErr w:type="spellEnd"/>
      <w:r w:rsidRPr="002571FB">
        <w:rPr>
          <w:lang w:val="ru-RU" w:eastAsia="ru-RU"/>
        </w:rPr>
        <w:t>)</w:t>
      </w:r>
      <w:r w:rsidR="002571FB">
        <w:rPr>
          <w:lang w:val="ru-RU" w:eastAsia="ru-RU"/>
        </w:rPr>
        <w:t xml:space="preserve"> </w:t>
      </w:r>
      <w:r w:rsidRPr="002571FB">
        <w:rPr>
          <w:lang w:val="ru-RU" w:eastAsia="ru-RU"/>
        </w:rPr>
        <w:t>внедрение более чистых систем отопления в г. Бишкек (компонент 2); и (</w:t>
      </w:r>
      <w:proofErr w:type="spellStart"/>
      <w:r w:rsidRPr="002571FB">
        <w:rPr>
          <w:lang w:val="ru-RU" w:eastAsia="ru-RU"/>
        </w:rPr>
        <w:t>iii</w:t>
      </w:r>
      <w:proofErr w:type="spellEnd"/>
      <w:r w:rsidRPr="002571FB">
        <w:rPr>
          <w:lang w:val="ru-RU" w:eastAsia="ru-RU"/>
        </w:rPr>
        <w:t>) реализация</w:t>
      </w:r>
      <w:r w:rsidR="002571FB">
        <w:rPr>
          <w:lang w:val="ru-RU" w:eastAsia="ru-RU"/>
        </w:rPr>
        <w:t xml:space="preserve"> </w:t>
      </w:r>
      <w:r w:rsidRPr="002571FB">
        <w:rPr>
          <w:lang w:val="ru-RU" w:eastAsia="ru-RU"/>
        </w:rPr>
        <w:t>мер по озеленению города (компонент 3). В целом, эти три направления направлены на</w:t>
      </w:r>
      <w:r w:rsidR="002571FB">
        <w:rPr>
          <w:lang w:val="ru-RU" w:eastAsia="ru-RU"/>
        </w:rPr>
        <w:t xml:space="preserve"> </w:t>
      </w:r>
      <w:r w:rsidRPr="002571FB">
        <w:rPr>
          <w:lang w:val="ru-RU" w:eastAsia="ru-RU"/>
        </w:rPr>
        <w:t>снижение выбросов РМ2.5 и СО 2 при одновременном снижении сопутствующих рисков</w:t>
      </w:r>
      <w:r w:rsidR="002571FB">
        <w:rPr>
          <w:lang w:val="ru-RU" w:eastAsia="ru-RU"/>
        </w:rPr>
        <w:t xml:space="preserve"> </w:t>
      </w:r>
      <w:r w:rsidRPr="002571FB">
        <w:rPr>
          <w:lang w:val="ru-RU" w:eastAsia="ru-RU"/>
        </w:rPr>
        <w:t>для здоровья. Проект будет способствовать как смягчению последствий изменения</w:t>
      </w:r>
      <w:r w:rsidR="002571FB">
        <w:rPr>
          <w:lang w:val="ru-RU" w:eastAsia="ru-RU"/>
        </w:rPr>
        <w:t xml:space="preserve"> </w:t>
      </w:r>
      <w:r w:rsidRPr="002571FB">
        <w:rPr>
          <w:lang w:val="ru-RU" w:eastAsia="ru-RU"/>
        </w:rPr>
        <w:t>климата, так и адаптации к ним в долгосрочной перспективе.</w:t>
      </w:r>
    </w:p>
    <w:p w:rsidR="007C412D" w:rsidRPr="002571FB" w:rsidRDefault="007C412D" w:rsidP="002571FB">
      <w:pPr>
        <w:jc w:val="both"/>
        <w:rPr>
          <w:lang w:val="ru-RU" w:eastAsia="ru-RU"/>
        </w:rPr>
      </w:pPr>
      <w:r w:rsidRPr="002571FB">
        <w:rPr>
          <w:lang w:val="ru-RU" w:eastAsia="ru-RU"/>
        </w:rPr>
        <w:t xml:space="preserve">Министерство природных ресурсов, экологии и технического надзора </w:t>
      </w:r>
      <w:proofErr w:type="spellStart"/>
      <w:r w:rsidRPr="002571FB">
        <w:rPr>
          <w:lang w:val="ru-RU" w:eastAsia="ru-RU"/>
        </w:rPr>
        <w:t>Кыргызской</w:t>
      </w:r>
      <w:proofErr w:type="spellEnd"/>
      <w:r w:rsidR="002571FB">
        <w:rPr>
          <w:lang w:val="ru-RU" w:eastAsia="ru-RU"/>
        </w:rPr>
        <w:t xml:space="preserve"> </w:t>
      </w:r>
      <w:r w:rsidRPr="002571FB">
        <w:rPr>
          <w:lang w:val="ru-RU" w:eastAsia="ru-RU"/>
        </w:rPr>
        <w:t>Республики (МПРЭТН) является основным исполняющим агентством компонентов 1,3 и 4</w:t>
      </w:r>
      <w:r w:rsidR="002571FB">
        <w:rPr>
          <w:lang w:val="ru-RU" w:eastAsia="ru-RU"/>
        </w:rPr>
        <w:t xml:space="preserve"> </w:t>
      </w:r>
      <w:r w:rsidRPr="002571FB">
        <w:rPr>
          <w:lang w:val="ru-RU" w:eastAsia="ru-RU"/>
        </w:rPr>
        <w:t>проекта и создало Отдел реализации проекта (ОРП). Исполнительным агентством</w:t>
      </w:r>
      <w:r w:rsidR="002571FB">
        <w:rPr>
          <w:lang w:val="ru-RU" w:eastAsia="ru-RU"/>
        </w:rPr>
        <w:t xml:space="preserve"> </w:t>
      </w:r>
      <w:r w:rsidRPr="002571FB">
        <w:rPr>
          <w:lang w:val="ru-RU" w:eastAsia="ru-RU"/>
        </w:rPr>
        <w:t xml:space="preserve">компонентов 2 и 4 Проекта является Министерство финансов </w:t>
      </w:r>
      <w:proofErr w:type="spellStart"/>
      <w:r w:rsidRPr="002571FB">
        <w:rPr>
          <w:lang w:val="ru-RU" w:eastAsia="ru-RU"/>
        </w:rPr>
        <w:t>Кыргызской</w:t>
      </w:r>
      <w:proofErr w:type="spellEnd"/>
      <w:r w:rsidRPr="002571FB">
        <w:rPr>
          <w:lang w:val="ru-RU" w:eastAsia="ru-RU"/>
        </w:rPr>
        <w:t xml:space="preserve"> Республики</w:t>
      </w:r>
      <w:r w:rsidR="002571FB">
        <w:rPr>
          <w:lang w:val="ru-RU" w:eastAsia="ru-RU"/>
        </w:rPr>
        <w:t xml:space="preserve"> </w:t>
      </w:r>
      <w:r w:rsidRPr="002571FB">
        <w:rPr>
          <w:lang w:val="ru-RU" w:eastAsia="ru-RU"/>
        </w:rPr>
        <w:t>(далее - МФ).</w:t>
      </w:r>
    </w:p>
    <w:p w:rsidR="002571FB" w:rsidRDefault="007C412D" w:rsidP="002571FB">
      <w:pPr>
        <w:spacing w:before="240"/>
        <w:jc w:val="both"/>
        <w:rPr>
          <w:lang w:val="ru-RU" w:eastAsia="ru-RU"/>
        </w:rPr>
      </w:pPr>
      <w:r w:rsidRPr="002571FB">
        <w:rPr>
          <w:lang w:val="ru-RU" w:eastAsia="ru-RU"/>
        </w:rPr>
        <w:t>Отдел по реализации проекта в составе МПРЭТН (далее - ОРП МПРЭТН) и отдел по</w:t>
      </w:r>
      <w:r w:rsidR="002571FB">
        <w:rPr>
          <w:lang w:val="ru-RU" w:eastAsia="ru-RU"/>
        </w:rPr>
        <w:t xml:space="preserve"> </w:t>
      </w:r>
      <w:r w:rsidRPr="002571FB">
        <w:rPr>
          <w:lang w:val="ru-RU" w:eastAsia="ru-RU"/>
        </w:rPr>
        <w:t>реализации проекта в составе МФ (далее - ОРП МФ) будут отвечать за управление</w:t>
      </w:r>
      <w:r w:rsidR="002571FB">
        <w:rPr>
          <w:lang w:val="ru-RU" w:eastAsia="ru-RU"/>
        </w:rPr>
        <w:t xml:space="preserve"> </w:t>
      </w:r>
      <w:r w:rsidRPr="002571FB">
        <w:rPr>
          <w:lang w:val="ru-RU" w:eastAsia="ru-RU"/>
        </w:rPr>
        <w:t>проектом, отчетность, закупки, финансовое и фидуциарное управление, соблюдение</w:t>
      </w:r>
      <w:r w:rsidR="002571FB">
        <w:rPr>
          <w:lang w:val="ru-RU" w:eastAsia="ru-RU"/>
        </w:rPr>
        <w:t xml:space="preserve"> </w:t>
      </w:r>
      <w:r w:rsidRPr="002571FB">
        <w:rPr>
          <w:lang w:val="ru-RU" w:eastAsia="ru-RU"/>
        </w:rPr>
        <w:t xml:space="preserve">экологических и социальных стандартов (ПУОСС) и технический надзор. </w:t>
      </w:r>
    </w:p>
    <w:p w:rsidR="002571FB" w:rsidRPr="002571FB" w:rsidRDefault="007C412D" w:rsidP="002571FB">
      <w:pPr>
        <w:spacing w:before="240"/>
        <w:jc w:val="both"/>
        <w:rPr>
          <w:lang w:val="ru-RU" w:eastAsia="ru-RU"/>
        </w:rPr>
      </w:pPr>
      <w:r w:rsidRPr="002571FB">
        <w:rPr>
          <w:lang w:val="ru-RU" w:eastAsia="ru-RU"/>
        </w:rPr>
        <w:t>ОРП МПРЭТН</w:t>
      </w:r>
      <w:r w:rsidR="002571FB">
        <w:rPr>
          <w:lang w:val="ru-RU" w:eastAsia="ru-RU"/>
        </w:rPr>
        <w:t xml:space="preserve"> </w:t>
      </w:r>
      <w:r w:rsidR="002571FB" w:rsidRPr="002571FB">
        <w:rPr>
          <w:lang w:val="ru-RU" w:eastAsia="ru-RU"/>
        </w:rPr>
        <w:t xml:space="preserve">будет тесно сотрудничать с подразделениями МПРЭТН </w:t>
      </w:r>
      <w:r w:rsidR="001B62D4">
        <w:rPr>
          <w:lang w:val="ru-RU" w:eastAsia="ru-RU"/>
        </w:rPr>
        <w:t xml:space="preserve">КР </w:t>
      </w:r>
      <w:r w:rsidR="002571FB" w:rsidRPr="002571FB">
        <w:rPr>
          <w:lang w:val="ru-RU" w:eastAsia="ru-RU"/>
        </w:rPr>
        <w:t>и Гидрометеорологической</w:t>
      </w:r>
      <w:r w:rsidR="002571FB">
        <w:rPr>
          <w:lang w:val="ru-RU" w:eastAsia="ru-RU"/>
        </w:rPr>
        <w:t xml:space="preserve"> </w:t>
      </w:r>
      <w:r w:rsidR="002571FB" w:rsidRPr="002571FB">
        <w:rPr>
          <w:lang w:val="ru-RU" w:eastAsia="ru-RU"/>
        </w:rPr>
        <w:t xml:space="preserve">службы по Компоненту 1, а также с мэрией г. Бишкек по </w:t>
      </w:r>
      <w:r w:rsidR="002571FB" w:rsidRPr="002571FB">
        <w:rPr>
          <w:lang w:val="ru-RU" w:eastAsia="ru-RU"/>
        </w:rPr>
        <w:lastRenderedPageBreak/>
        <w:t>Компонентам 2 и 3.</w:t>
      </w:r>
      <w:r w:rsidR="002571FB">
        <w:rPr>
          <w:lang w:val="ru-RU" w:eastAsia="ru-RU"/>
        </w:rPr>
        <w:t xml:space="preserve"> </w:t>
      </w:r>
      <w:r w:rsidR="002571FB" w:rsidRPr="002571FB">
        <w:rPr>
          <w:lang w:val="ru-RU" w:eastAsia="ru-RU"/>
        </w:rPr>
        <w:t>ОРП МПРЭТН будет координировать свою работу с ОРП МФ по подготовке</w:t>
      </w:r>
      <w:r w:rsidR="002571FB">
        <w:rPr>
          <w:lang w:val="ru-RU" w:eastAsia="ru-RU"/>
        </w:rPr>
        <w:t xml:space="preserve"> </w:t>
      </w:r>
      <w:r w:rsidR="002571FB" w:rsidRPr="002571FB">
        <w:rPr>
          <w:lang w:val="ru-RU" w:eastAsia="ru-RU"/>
        </w:rPr>
        <w:t>консолидированной отчетности по проекту.</w:t>
      </w:r>
    </w:p>
    <w:p w:rsidR="002571FB" w:rsidRPr="002571FB" w:rsidRDefault="002571FB" w:rsidP="002571FB">
      <w:pPr>
        <w:spacing w:before="240"/>
        <w:jc w:val="both"/>
        <w:rPr>
          <w:b/>
          <w:lang w:val="ru-RU" w:eastAsia="ru-RU"/>
        </w:rPr>
      </w:pPr>
      <w:r w:rsidRPr="002571FB">
        <w:rPr>
          <w:b/>
          <w:lang w:val="ru-RU" w:eastAsia="ru-RU"/>
        </w:rPr>
        <w:t>II. ЦЕЛЬ ЗАДАНИЯ</w:t>
      </w:r>
    </w:p>
    <w:p w:rsidR="002571FB" w:rsidRPr="002571FB" w:rsidRDefault="002571FB" w:rsidP="002571FB">
      <w:pPr>
        <w:spacing w:after="240"/>
        <w:jc w:val="both"/>
        <w:rPr>
          <w:lang w:val="ru-RU" w:eastAsia="ru-RU"/>
        </w:rPr>
      </w:pPr>
      <w:r w:rsidRPr="002571FB">
        <w:rPr>
          <w:lang w:val="ru-RU" w:eastAsia="ru-RU"/>
        </w:rPr>
        <w:t>Основной целью задания является обеспечение своевременной реализации мероприятий</w:t>
      </w:r>
      <w:r>
        <w:rPr>
          <w:lang w:val="ru-RU" w:eastAsia="ru-RU"/>
        </w:rPr>
        <w:t xml:space="preserve"> </w:t>
      </w:r>
      <w:r w:rsidRPr="002571FB">
        <w:rPr>
          <w:lang w:val="ru-RU" w:eastAsia="ru-RU"/>
        </w:rPr>
        <w:t xml:space="preserve">путем соблюдения положений Соглашения о финансировании и </w:t>
      </w:r>
      <w:r w:rsidRPr="002571FB">
        <w:rPr>
          <w:lang w:val="ru-RU" w:eastAsia="ru-RU"/>
        </w:rPr>
        <w:t>законодательства</w:t>
      </w:r>
      <w:r>
        <w:rPr>
          <w:lang w:val="ru-RU" w:eastAsia="ru-RU"/>
        </w:rPr>
        <w:t xml:space="preserve">: </w:t>
      </w:r>
      <w:proofErr w:type="spellStart"/>
      <w:r>
        <w:rPr>
          <w:lang w:val="ru-RU" w:eastAsia="ru-RU"/>
        </w:rPr>
        <w:t>Кыргызской</w:t>
      </w:r>
      <w:proofErr w:type="spellEnd"/>
      <w:r w:rsidRPr="002571FB">
        <w:rPr>
          <w:lang w:val="ru-RU" w:eastAsia="ru-RU"/>
        </w:rPr>
        <w:t xml:space="preserve"> Республики; обеспечение надлежащего функционирования и эффективной</w:t>
      </w:r>
      <w:r>
        <w:rPr>
          <w:lang w:val="ru-RU" w:eastAsia="ru-RU"/>
        </w:rPr>
        <w:t xml:space="preserve"> </w:t>
      </w:r>
      <w:r w:rsidRPr="002571FB">
        <w:rPr>
          <w:lang w:val="ru-RU" w:eastAsia="ru-RU"/>
        </w:rPr>
        <w:t>работы финансового сектора в рамках текущей деятельности и реализации Проекта.</w:t>
      </w:r>
    </w:p>
    <w:p w:rsidR="002571FB" w:rsidRPr="002571FB" w:rsidRDefault="002571FB" w:rsidP="002571FB">
      <w:pPr>
        <w:spacing w:after="240"/>
        <w:jc w:val="both"/>
        <w:rPr>
          <w:lang w:val="ru-RU" w:eastAsia="ru-RU"/>
        </w:rPr>
      </w:pPr>
      <w:r w:rsidRPr="002571FB">
        <w:rPr>
          <w:lang w:val="ru-RU" w:eastAsia="ru-RU"/>
        </w:rPr>
        <w:t>ОРП МПРЭТН требуется Специалист по выплатам для выполнения согласованных</w:t>
      </w:r>
      <w:r>
        <w:rPr>
          <w:lang w:val="ru-RU" w:eastAsia="ru-RU"/>
        </w:rPr>
        <w:t xml:space="preserve"> </w:t>
      </w:r>
      <w:r w:rsidRPr="002571FB">
        <w:rPr>
          <w:lang w:val="ru-RU" w:eastAsia="ru-RU"/>
        </w:rPr>
        <w:t>функций в рамках реализации проекта.</w:t>
      </w:r>
    </w:p>
    <w:p w:rsidR="002571FB" w:rsidRPr="002571FB" w:rsidRDefault="002571FB" w:rsidP="002571FB">
      <w:pPr>
        <w:spacing w:after="240"/>
        <w:jc w:val="both"/>
        <w:rPr>
          <w:lang w:val="ru-RU" w:eastAsia="ru-RU"/>
        </w:rPr>
      </w:pPr>
      <w:r w:rsidRPr="002571FB">
        <w:rPr>
          <w:lang w:val="ru-RU" w:eastAsia="ru-RU"/>
        </w:rPr>
        <w:t>Основная цель задания - ведение бухгалтерского учета и осуществление выплат в рамках</w:t>
      </w:r>
      <w:r>
        <w:rPr>
          <w:lang w:val="ru-RU" w:eastAsia="ru-RU"/>
        </w:rPr>
        <w:t xml:space="preserve"> </w:t>
      </w:r>
      <w:r w:rsidRPr="002571FB">
        <w:rPr>
          <w:lang w:val="ru-RU" w:eastAsia="ru-RU"/>
        </w:rPr>
        <w:t xml:space="preserve">реализации проекта </w:t>
      </w:r>
      <w:r>
        <w:rPr>
          <w:lang w:val="ru-RU" w:eastAsia="ru-RU"/>
        </w:rPr>
        <w:t>«</w:t>
      </w:r>
      <w:r w:rsidRPr="002571FB">
        <w:rPr>
          <w:lang w:val="ru-RU" w:eastAsia="ru-RU"/>
        </w:rPr>
        <w:t>Улучшение качества воздуха</w:t>
      </w:r>
      <w:r>
        <w:rPr>
          <w:lang w:val="ru-RU" w:eastAsia="ru-RU"/>
        </w:rPr>
        <w:t>»</w:t>
      </w:r>
      <w:r w:rsidRPr="002571FB">
        <w:rPr>
          <w:lang w:val="ru-RU" w:eastAsia="ru-RU"/>
        </w:rPr>
        <w:t>.</w:t>
      </w:r>
    </w:p>
    <w:p w:rsidR="002571FB" w:rsidRPr="002571FB" w:rsidRDefault="002571FB" w:rsidP="002571FB">
      <w:pPr>
        <w:jc w:val="both"/>
        <w:rPr>
          <w:b/>
          <w:lang w:val="ru-RU" w:eastAsia="ru-RU"/>
        </w:rPr>
      </w:pPr>
      <w:r w:rsidRPr="002571FB">
        <w:rPr>
          <w:b/>
          <w:lang w:val="ru-RU" w:eastAsia="ru-RU"/>
        </w:rPr>
        <w:t>III. ОБЪЕМ УСЛУГ</w:t>
      </w:r>
    </w:p>
    <w:p w:rsidR="002571FB" w:rsidRPr="002571FB" w:rsidRDefault="002571FB" w:rsidP="002571FB">
      <w:pPr>
        <w:spacing w:after="240"/>
        <w:jc w:val="both"/>
        <w:rPr>
          <w:lang w:val="ru-RU" w:eastAsia="ru-RU"/>
        </w:rPr>
      </w:pPr>
      <w:r w:rsidRPr="002571FB">
        <w:rPr>
          <w:lang w:val="ru-RU" w:eastAsia="ru-RU"/>
        </w:rPr>
        <w:t>1. Управление расходованием средств проекта, надзор за работой Специального(</w:t>
      </w:r>
      <w:proofErr w:type="spellStart"/>
      <w:r w:rsidRPr="002571FB">
        <w:rPr>
          <w:lang w:val="ru-RU" w:eastAsia="ru-RU"/>
        </w:rPr>
        <w:t>ых</w:t>
      </w:r>
      <w:proofErr w:type="spellEnd"/>
      <w:r w:rsidRPr="002571FB">
        <w:rPr>
          <w:lang w:val="ru-RU" w:eastAsia="ru-RU"/>
        </w:rPr>
        <w:t>)</w:t>
      </w:r>
      <w:r>
        <w:rPr>
          <w:lang w:val="ru-RU" w:eastAsia="ru-RU"/>
        </w:rPr>
        <w:t xml:space="preserve"> </w:t>
      </w:r>
      <w:r w:rsidRPr="002571FB">
        <w:rPr>
          <w:lang w:val="ru-RU" w:eastAsia="ru-RU"/>
        </w:rPr>
        <w:t>счета(</w:t>
      </w:r>
      <w:proofErr w:type="spellStart"/>
      <w:r w:rsidRPr="002571FB">
        <w:rPr>
          <w:lang w:val="ru-RU" w:eastAsia="ru-RU"/>
        </w:rPr>
        <w:t>ов</w:t>
      </w:r>
      <w:proofErr w:type="spellEnd"/>
      <w:r w:rsidRPr="002571FB">
        <w:rPr>
          <w:lang w:val="ru-RU" w:eastAsia="ru-RU"/>
        </w:rPr>
        <w:t>) и счетов проекта в соответствии с процедурами Всемирного банка и</w:t>
      </w:r>
      <w:r>
        <w:rPr>
          <w:lang w:val="ru-RU" w:eastAsia="ru-RU"/>
        </w:rPr>
        <w:t xml:space="preserve"> </w:t>
      </w:r>
      <w:r w:rsidRPr="002571FB">
        <w:rPr>
          <w:lang w:val="ru-RU" w:eastAsia="ru-RU"/>
        </w:rPr>
        <w:t>требованиями национального законодательства; подготовка заявок на предоставление</w:t>
      </w:r>
      <w:r>
        <w:rPr>
          <w:lang w:val="ru-RU" w:eastAsia="ru-RU"/>
        </w:rPr>
        <w:t xml:space="preserve"> </w:t>
      </w:r>
      <w:r w:rsidRPr="002571FB">
        <w:rPr>
          <w:lang w:val="ru-RU" w:eastAsia="ru-RU"/>
        </w:rPr>
        <w:t>средств в соответствии с процедурами Всемирного банка и правительства; открытие и</w:t>
      </w:r>
      <w:r>
        <w:rPr>
          <w:lang w:val="ru-RU" w:eastAsia="ru-RU"/>
        </w:rPr>
        <w:t xml:space="preserve"> </w:t>
      </w:r>
      <w:r w:rsidRPr="002571FB">
        <w:rPr>
          <w:lang w:val="ru-RU" w:eastAsia="ru-RU"/>
        </w:rPr>
        <w:t>управление Специальными счетами проекта; подготовка запросов на специальные</w:t>
      </w:r>
      <w:r>
        <w:rPr>
          <w:lang w:val="ru-RU" w:eastAsia="ru-RU"/>
        </w:rPr>
        <w:t xml:space="preserve"> </w:t>
      </w:r>
      <w:r w:rsidRPr="002571FB">
        <w:rPr>
          <w:lang w:val="ru-RU" w:eastAsia="ru-RU"/>
        </w:rPr>
        <w:t>обязательства, открытие аккредитивов, подготовка платежных поручений и</w:t>
      </w:r>
      <w:r>
        <w:rPr>
          <w:lang w:val="ru-RU" w:eastAsia="ru-RU"/>
        </w:rPr>
        <w:t xml:space="preserve"> </w:t>
      </w:r>
      <w:r w:rsidRPr="002571FB">
        <w:rPr>
          <w:lang w:val="ru-RU" w:eastAsia="ru-RU"/>
        </w:rPr>
        <w:t>осуществление платежей со Специальных счетов; подготовка всей необходимой</w:t>
      </w:r>
      <w:r>
        <w:rPr>
          <w:lang w:val="ru-RU" w:eastAsia="ru-RU"/>
        </w:rPr>
        <w:t xml:space="preserve"> </w:t>
      </w:r>
      <w:r w:rsidRPr="002571FB">
        <w:rPr>
          <w:lang w:val="ru-RU" w:eastAsia="ru-RU"/>
        </w:rPr>
        <w:t>документации (WA, SOE, сводные ведомости и др.) для представления во Всемирный</w:t>
      </w:r>
      <w:r>
        <w:rPr>
          <w:lang w:val="ru-RU" w:eastAsia="ru-RU"/>
        </w:rPr>
        <w:t xml:space="preserve"> </w:t>
      </w:r>
      <w:r w:rsidRPr="002571FB">
        <w:rPr>
          <w:lang w:val="ru-RU" w:eastAsia="ru-RU"/>
        </w:rPr>
        <w:t>банк с целью своевременного запроса на пополнение/восстановление средств н</w:t>
      </w:r>
      <w:r>
        <w:rPr>
          <w:lang w:val="ru-RU" w:eastAsia="ru-RU"/>
        </w:rPr>
        <w:t xml:space="preserve">а </w:t>
      </w:r>
      <w:r w:rsidRPr="002571FB">
        <w:rPr>
          <w:lang w:val="ru-RU" w:eastAsia="ru-RU"/>
        </w:rPr>
        <w:t>Специальном(</w:t>
      </w:r>
      <w:proofErr w:type="spellStart"/>
      <w:r w:rsidRPr="002571FB">
        <w:rPr>
          <w:lang w:val="ru-RU" w:eastAsia="ru-RU"/>
        </w:rPr>
        <w:t>ых</w:t>
      </w:r>
      <w:proofErr w:type="spellEnd"/>
      <w:r w:rsidRPr="002571FB">
        <w:rPr>
          <w:lang w:val="ru-RU" w:eastAsia="ru-RU"/>
        </w:rPr>
        <w:t>) счете(ах);</w:t>
      </w:r>
    </w:p>
    <w:p w:rsidR="002571FB" w:rsidRPr="002571FB" w:rsidRDefault="002571FB" w:rsidP="002571FB">
      <w:pPr>
        <w:spacing w:after="240"/>
        <w:jc w:val="both"/>
        <w:rPr>
          <w:lang w:val="ru-RU" w:eastAsia="ru-RU"/>
        </w:rPr>
      </w:pPr>
      <w:r w:rsidRPr="002571FB">
        <w:rPr>
          <w:lang w:val="ru-RU" w:eastAsia="ru-RU"/>
        </w:rPr>
        <w:t>2. Подготовка платежных поручений для осуществления платежей со счетов проекта на</w:t>
      </w:r>
      <w:r>
        <w:rPr>
          <w:lang w:val="ru-RU" w:eastAsia="ru-RU"/>
        </w:rPr>
        <w:t xml:space="preserve"> </w:t>
      </w:r>
      <w:r w:rsidRPr="002571FB">
        <w:rPr>
          <w:lang w:val="ru-RU" w:eastAsia="ru-RU"/>
        </w:rPr>
        <w:t>основании платежных документов, подтверждающих п</w:t>
      </w:r>
      <w:r>
        <w:rPr>
          <w:lang w:val="ru-RU" w:eastAsia="ru-RU"/>
        </w:rPr>
        <w:t xml:space="preserve">равомерность оплаты; соблюдение </w:t>
      </w:r>
      <w:r w:rsidRPr="002571FB">
        <w:rPr>
          <w:lang w:val="ru-RU" w:eastAsia="ru-RU"/>
        </w:rPr>
        <w:t>процедур сбора, проверки и подготовки документации, необходимой д</w:t>
      </w:r>
      <w:r>
        <w:rPr>
          <w:lang w:val="ru-RU" w:eastAsia="ru-RU"/>
        </w:rPr>
        <w:t xml:space="preserve">ля проверки </w:t>
      </w:r>
      <w:r w:rsidRPr="002571FB">
        <w:rPr>
          <w:lang w:val="ru-RU" w:eastAsia="ru-RU"/>
        </w:rPr>
        <w:t>счетов/заявок на оплату от поставщиков/подрядч</w:t>
      </w:r>
      <w:r>
        <w:rPr>
          <w:lang w:val="ru-RU" w:eastAsia="ru-RU"/>
        </w:rPr>
        <w:t xml:space="preserve">иков/консультантов. Регистрация </w:t>
      </w:r>
      <w:r w:rsidRPr="002571FB">
        <w:rPr>
          <w:lang w:val="ru-RU" w:eastAsia="ru-RU"/>
        </w:rPr>
        <w:t>платежной документации и платежей поставщикам/подрядчикам/консультантам.</w:t>
      </w:r>
      <w:r>
        <w:rPr>
          <w:lang w:val="ru-RU" w:eastAsia="ru-RU"/>
        </w:rPr>
        <w:t xml:space="preserve"> </w:t>
      </w:r>
      <w:r w:rsidRPr="002571FB">
        <w:rPr>
          <w:lang w:val="ru-RU" w:eastAsia="ru-RU"/>
        </w:rPr>
        <w:t>Подготовка счетов к оплате путем проверки счета на соответствие условиям контракта;</w:t>
      </w:r>
      <w:r>
        <w:rPr>
          <w:lang w:val="ru-RU" w:eastAsia="ru-RU"/>
        </w:rPr>
        <w:t xml:space="preserve"> </w:t>
      </w:r>
      <w:r w:rsidRPr="002571FB">
        <w:rPr>
          <w:lang w:val="ru-RU" w:eastAsia="ru-RU"/>
        </w:rPr>
        <w:t>обеспечение своевременного осуществления всех платежей в соответствии с условиями</w:t>
      </w:r>
      <w:r>
        <w:rPr>
          <w:lang w:val="ru-RU" w:eastAsia="ru-RU"/>
        </w:rPr>
        <w:t xml:space="preserve"> </w:t>
      </w:r>
      <w:r w:rsidRPr="002571FB">
        <w:rPr>
          <w:lang w:val="ru-RU" w:eastAsia="ru-RU"/>
        </w:rPr>
        <w:t>контракта, а также соответствующими руководствами, положениями, юридическими</w:t>
      </w:r>
      <w:r>
        <w:rPr>
          <w:lang w:val="ru-RU" w:eastAsia="ru-RU"/>
        </w:rPr>
        <w:t xml:space="preserve"> </w:t>
      </w:r>
      <w:r w:rsidRPr="002571FB">
        <w:rPr>
          <w:lang w:val="ru-RU" w:eastAsia="ru-RU"/>
        </w:rPr>
        <w:t>соглашениями и другими применимыми документами Всемирного банка;</w:t>
      </w:r>
    </w:p>
    <w:p w:rsidR="002571FB" w:rsidRPr="002571FB" w:rsidRDefault="002571FB" w:rsidP="002571FB">
      <w:pPr>
        <w:spacing w:after="240"/>
        <w:jc w:val="both"/>
        <w:rPr>
          <w:lang w:val="ru-RU" w:eastAsia="ru-RU"/>
        </w:rPr>
      </w:pPr>
      <w:r w:rsidRPr="002571FB">
        <w:rPr>
          <w:lang w:val="ru-RU" w:eastAsia="ru-RU"/>
        </w:rPr>
        <w:t>3.Ежедневное внесение всех операций в автоматизированную систему бухгалтерского</w:t>
      </w:r>
      <w:r>
        <w:rPr>
          <w:lang w:val="ru-RU" w:eastAsia="ru-RU"/>
        </w:rPr>
        <w:t xml:space="preserve"> </w:t>
      </w:r>
      <w:r w:rsidRPr="002571FB">
        <w:rPr>
          <w:lang w:val="ru-RU" w:eastAsia="ru-RU"/>
        </w:rPr>
        <w:t>учета (далее - АСУ) в соответствии с сопроводительными документами и выписками с</w:t>
      </w:r>
      <w:r>
        <w:rPr>
          <w:lang w:val="ru-RU" w:eastAsia="ru-RU"/>
        </w:rPr>
        <w:t xml:space="preserve"> </w:t>
      </w:r>
      <w:r w:rsidRPr="002571FB">
        <w:rPr>
          <w:lang w:val="ru-RU" w:eastAsia="ru-RU"/>
        </w:rPr>
        <w:t>банковских счетов. Обеспечение точной проводки операций в AAS в соответствии с</w:t>
      </w:r>
      <w:r>
        <w:rPr>
          <w:lang w:val="ru-RU" w:eastAsia="ru-RU"/>
        </w:rPr>
        <w:t xml:space="preserve"> </w:t>
      </w:r>
      <w:r w:rsidRPr="002571FB">
        <w:rPr>
          <w:lang w:val="ru-RU" w:eastAsia="ru-RU"/>
        </w:rPr>
        <w:t>надлежащей классификацией и соотнесением с расходами в соответствии с их</w:t>
      </w:r>
      <w:r>
        <w:rPr>
          <w:lang w:val="ru-RU" w:eastAsia="ru-RU"/>
        </w:rPr>
        <w:t xml:space="preserve"> </w:t>
      </w:r>
      <w:r w:rsidRPr="002571FB">
        <w:rPr>
          <w:lang w:val="ru-RU" w:eastAsia="ru-RU"/>
        </w:rPr>
        <w:t>категориями.</w:t>
      </w:r>
    </w:p>
    <w:p w:rsidR="002571FB" w:rsidRPr="002571FB" w:rsidRDefault="002571FB" w:rsidP="002571FB">
      <w:pPr>
        <w:jc w:val="both"/>
        <w:rPr>
          <w:lang w:val="ru-RU" w:eastAsia="ru-RU"/>
        </w:rPr>
      </w:pPr>
      <w:r w:rsidRPr="002571FB">
        <w:rPr>
          <w:lang w:val="ru-RU" w:eastAsia="ru-RU"/>
        </w:rPr>
        <w:t>4. Подготовка всех подтверждающих документов по расходам проекта, которые должны</w:t>
      </w:r>
      <w:r>
        <w:rPr>
          <w:lang w:val="ru-RU" w:eastAsia="ru-RU"/>
        </w:rPr>
        <w:t xml:space="preserve"> </w:t>
      </w:r>
      <w:r w:rsidRPr="002571FB">
        <w:rPr>
          <w:lang w:val="ru-RU" w:eastAsia="ru-RU"/>
        </w:rPr>
        <w:t>сопровождаться запросами на снятие денег, а также</w:t>
      </w:r>
      <w:r>
        <w:rPr>
          <w:lang w:val="ru-RU" w:eastAsia="ru-RU"/>
        </w:rPr>
        <w:t xml:space="preserve"> ежемесячных отчетов о движении </w:t>
      </w:r>
      <w:r w:rsidRPr="002571FB">
        <w:rPr>
          <w:lang w:val="ru-RU" w:eastAsia="ru-RU"/>
        </w:rPr>
        <w:t>денежных средств по всем существующим счетам проекта.</w:t>
      </w:r>
    </w:p>
    <w:p w:rsidR="002571FB" w:rsidRPr="002571FB" w:rsidRDefault="002571FB" w:rsidP="002571FB">
      <w:pPr>
        <w:spacing w:before="240" w:after="240"/>
        <w:jc w:val="both"/>
        <w:rPr>
          <w:lang w:val="ru-RU" w:eastAsia="ru-RU"/>
        </w:rPr>
      </w:pPr>
      <w:r w:rsidRPr="002571FB">
        <w:rPr>
          <w:lang w:val="ru-RU" w:eastAsia="ru-RU"/>
        </w:rPr>
        <w:t>5. Ведение актуальной и точной отчетности по проекту; в</w:t>
      </w:r>
      <w:r>
        <w:rPr>
          <w:lang w:val="ru-RU" w:eastAsia="ru-RU"/>
        </w:rPr>
        <w:t xml:space="preserve">едение реестра основных средств </w:t>
      </w:r>
      <w:r w:rsidRPr="002571FB">
        <w:rPr>
          <w:lang w:val="ru-RU" w:eastAsia="ru-RU"/>
        </w:rPr>
        <w:t>по оборудованию, приобретенному за счет средств проекта;</w:t>
      </w:r>
    </w:p>
    <w:p w:rsidR="002571FB" w:rsidRPr="002571FB" w:rsidRDefault="002571FB" w:rsidP="002571FB">
      <w:pPr>
        <w:spacing w:after="240"/>
        <w:jc w:val="both"/>
        <w:rPr>
          <w:lang w:val="ru-RU" w:eastAsia="ru-RU"/>
        </w:rPr>
      </w:pPr>
      <w:r w:rsidRPr="002571FB">
        <w:rPr>
          <w:lang w:val="ru-RU" w:eastAsia="ru-RU"/>
        </w:rPr>
        <w:t>6. Подготовка фонда заработной платы сотрудник</w:t>
      </w:r>
      <w:r>
        <w:rPr>
          <w:lang w:val="ru-RU" w:eastAsia="ru-RU"/>
        </w:rPr>
        <w:t xml:space="preserve">ов ОРП МПРЭТН </w:t>
      </w:r>
      <w:r w:rsidR="001B62D4">
        <w:rPr>
          <w:lang w:val="ru-RU" w:eastAsia="ru-RU"/>
        </w:rPr>
        <w:t xml:space="preserve">КР </w:t>
      </w:r>
      <w:r>
        <w:rPr>
          <w:lang w:val="ru-RU" w:eastAsia="ru-RU"/>
        </w:rPr>
        <w:t xml:space="preserve">на основе списков </w:t>
      </w:r>
      <w:r w:rsidRPr="002571FB">
        <w:rPr>
          <w:lang w:val="ru-RU" w:eastAsia="ru-RU"/>
        </w:rPr>
        <w:t>посещаемости сотрудников.</w:t>
      </w:r>
    </w:p>
    <w:p w:rsidR="002571FB" w:rsidRPr="002571FB" w:rsidRDefault="002571FB" w:rsidP="002571FB">
      <w:pPr>
        <w:spacing w:after="240"/>
        <w:jc w:val="both"/>
        <w:rPr>
          <w:lang w:val="ru-RU" w:eastAsia="ru-RU"/>
        </w:rPr>
      </w:pPr>
      <w:r w:rsidRPr="002571FB">
        <w:rPr>
          <w:lang w:val="ru-RU" w:eastAsia="ru-RU"/>
        </w:rPr>
        <w:lastRenderedPageBreak/>
        <w:t>7. Проведение регулярной сверки остатков на банковских счетах со счетами проекта, а</w:t>
      </w:r>
      <w:r>
        <w:rPr>
          <w:lang w:val="ru-RU" w:eastAsia="ru-RU"/>
        </w:rPr>
        <w:t xml:space="preserve"> </w:t>
      </w:r>
      <w:r w:rsidRPr="002571FB">
        <w:rPr>
          <w:lang w:val="ru-RU" w:eastAsia="ru-RU"/>
        </w:rPr>
        <w:t xml:space="preserve">также с системой </w:t>
      </w:r>
      <w:proofErr w:type="spellStart"/>
      <w:r w:rsidRPr="002571FB">
        <w:rPr>
          <w:lang w:val="ru-RU" w:eastAsia="ru-RU"/>
        </w:rPr>
        <w:t>Client</w:t>
      </w:r>
      <w:proofErr w:type="spellEnd"/>
      <w:r w:rsidRPr="002571FB">
        <w:rPr>
          <w:lang w:val="ru-RU" w:eastAsia="ru-RU"/>
        </w:rPr>
        <w:t xml:space="preserve"> </w:t>
      </w:r>
      <w:proofErr w:type="spellStart"/>
      <w:r w:rsidRPr="002571FB">
        <w:rPr>
          <w:lang w:val="ru-RU" w:eastAsia="ru-RU"/>
        </w:rPr>
        <w:t>Connection</w:t>
      </w:r>
      <w:proofErr w:type="spellEnd"/>
      <w:r w:rsidRPr="002571FB">
        <w:rPr>
          <w:lang w:val="ru-RU" w:eastAsia="ru-RU"/>
        </w:rPr>
        <w:t xml:space="preserve"> Всемирного Банка.</w:t>
      </w:r>
    </w:p>
    <w:p w:rsidR="002571FB" w:rsidRPr="002571FB" w:rsidRDefault="002571FB" w:rsidP="001B62D4">
      <w:pPr>
        <w:spacing w:after="240"/>
        <w:jc w:val="both"/>
        <w:rPr>
          <w:lang w:val="ru-RU" w:eastAsia="ru-RU"/>
        </w:rPr>
      </w:pPr>
      <w:r w:rsidRPr="002571FB">
        <w:rPr>
          <w:lang w:val="ru-RU" w:eastAsia="ru-RU"/>
        </w:rPr>
        <w:t>8. Сотрудничество с миссиями Всемирного банка при проведении регулярных проверок</w:t>
      </w:r>
      <w:r>
        <w:rPr>
          <w:lang w:val="ru-RU" w:eastAsia="ru-RU"/>
        </w:rPr>
        <w:t xml:space="preserve"> </w:t>
      </w:r>
      <w:r w:rsidRPr="002571FB">
        <w:rPr>
          <w:lang w:val="ru-RU" w:eastAsia="ru-RU"/>
        </w:rPr>
        <w:t>финансового управления проектом и надлежащее выполнение замечаний и рекомендаций;</w:t>
      </w:r>
    </w:p>
    <w:p w:rsidR="002571FB" w:rsidRPr="002571FB" w:rsidRDefault="002571FB" w:rsidP="002571FB">
      <w:pPr>
        <w:spacing w:after="240"/>
        <w:jc w:val="both"/>
        <w:rPr>
          <w:lang w:val="ru-RU" w:eastAsia="ru-RU"/>
        </w:rPr>
      </w:pPr>
      <w:r w:rsidRPr="002571FB">
        <w:rPr>
          <w:lang w:val="ru-RU" w:eastAsia="ru-RU"/>
        </w:rPr>
        <w:t>9. Выполнение административных обязанностей по проекту, необходимых для</w:t>
      </w:r>
      <w:r>
        <w:rPr>
          <w:lang w:val="ru-RU" w:eastAsia="ru-RU"/>
        </w:rPr>
        <w:t xml:space="preserve"> </w:t>
      </w:r>
      <w:r w:rsidRPr="002571FB">
        <w:rPr>
          <w:lang w:val="ru-RU" w:eastAsia="ru-RU"/>
        </w:rPr>
        <w:t>обеспечения полноты всех контрактных файлов и закупочной деятельности и точного</w:t>
      </w:r>
      <w:r>
        <w:rPr>
          <w:lang w:val="ru-RU" w:eastAsia="ru-RU"/>
        </w:rPr>
        <w:t xml:space="preserve"> </w:t>
      </w:r>
      <w:r w:rsidRPr="002571FB">
        <w:rPr>
          <w:lang w:val="ru-RU" w:eastAsia="ru-RU"/>
        </w:rPr>
        <w:t>отражения финансового состояния каждого контракта; ведение учета и архивирование</w:t>
      </w:r>
      <w:r>
        <w:rPr>
          <w:lang w:val="ru-RU" w:eastAsia="ru-RU"/>
        </w:rPr>
        <w:t xml:space="preserve"> </w:t>
      </w:r>
      <w:r w:rsidRPr="002571FB">
        <w:rPr>
          <w:lang w:val="ru-RU" w:eastAsia="ru-RU"/>
        </w:rPr>
        <w:t>бухгалтерской и финансовой документации.</w:t>
      </w:r>
    </w:p>
    <w:p w:rsidR="002571FB" w:rsidRPr="002571FB" w:rsidRDefault="001B62D4" w:rsidP="002571FB">
      <w:pPr>
        <w:spacing w:after="240"/>
        <w:jc w:val="both"/>
        <w:rPr>
          <w:lang w:val="ru-RU" w:eastAsia="ru-RU"/>
        </w:rPr>
      </w:pPr>
      <w:r>
        <w:rPr>
          <w:lang w:val="ru-RU" w:eastAsia="ru-RU"/>
        </w:rPr>
        <w:t>10</w:t>
      </w:r>
      <w:r w:rsidR="002571FB" w:rsidRPr="002571FB">
        <w:rPr>
          <w:lang w:val="ru-RU" w:eastAsia="ru-RU"/>
        </w:rPr>
        <w:t>. Выполнение других обязанностей, связанных с финансовым управлением проекта,</w:t>
      </w:r>
      <w:r w:rsidR="002571FB">
        <w:rPr>
          <w:lang w:val="ru-RU" w:eastAsia="ru-RU"/>
        </w:rPr>
        <w:t xml:space="preserve"> </w:t>
      </w:r>
      <w:r w:rsidR="002571FB" w:rsidRPr="002571FB">
        <w:rPr>
          <w:lang w:val="ru-RU" w:eastAsia="ru-RU"/>
        </w:rPr>
        <w:t>если это может потребоваться. Осуществление всех других административных</w:t>
      </w:r>
      <w:r w:rsidR="002571FB">
        <w:rPr>
          <w:lang w:val="ru-RU" w:eastAsia="ru-RU"/>
        </w:rPr>
        <w:t xml:space="preserve"> </w:t>
      </w:r>
      <w:r w:rsidR="002571FB" w:rsidRPr="002571FB">
        <w:rPr>
          <w:lang w:val="ru-RU" w:eastAsia="ru-RU"/>
        </w:rPr>
        <w:t>обязанностей, необходимых для обеспечения своевременного выполнения функции</w:t>
      </w:r>
      <w:r w:rsidR="002571FB">
        <w:rPr>
          <w:lang w:val="ru-RU" w:eastAsia="ru-RU"/>
        </w:rPr>
        <w:t xml:space="preserve"> </w:t>
      </w:r>
      <w:r w:rsidR="002571FB" w:rsidRPr="002571FB">
        <w:rPr>
          <w:lang w:val="ru-RU" w:eastAsia="ru-RU"/>
        </w:rPr>
        <w:t>финансового управления проекта.</w:t>
      </w:r>
    </w:p>
    <w:p w:rsidR="002571FB" w:rsidRPr="002571FB" w:rsidRDefault="002571FB" w:rsidP="002571FB">
      <w:pPr>
        <w:jc w:val="both"/>
        <w:rPr>
          <w:b/>
          <w:lang w:val="ru-RU" w:eastAsia="ru-RU"/>
        </w:rPr>
      </w:pPr>
      <w:r w:rsidRPr="002571FB">
        <w:rPr>
          <w:b/>
          <w:lang w:val="ru-RU" w:eastAsia="ru-RU"/>
        </w:rPr>
        <w:t>IV. ИНСТИТУЦИОНАЛЬНЫЕ МЕХАНИЗМЫ И ОТЧЕТНОСТЬ</w:t>
      </w:r>
    </w:p>
    <w:p w:rsidR="002571FB" w:rsidRPr="002571FB" w:rsidRDefault="002571FB" w:rsidP="002571FB">
      <w:pPr>
        <w:spacing w:after="240"/>
        <w:jc w:val="both"/>
        <w:rPr>
          <w:lang w:val="ru-RU" w:eastAsia="ru-RU"/>
        </w:rPr>
      </w:pPr>
      <w:r w:rsidRPr="002571FB">
        <w:rPr>
          <w:lang w:val="ru-RU" w:eastAsia="ru-RU"/>
        </w:rPr>
        <w:t>Специалист по выплатам будет выполнять свои обязанности в тесном сотрудничестве со</w:t>
      </w:r>
      <w:r>
        <w:rPr>
          <w:lang w:val="ru-RU" w:eastAsia="ru-RU"/>
        </w:rPr>
        <w:t xml:space="preserve"> </w:t>
      </w:r>
      <w:r w:rsidRPr="002571FB">
        <w:rPr>
          <w:lang w:val="ru-RU" w:eastAsia="ru-RU"/>
        </w:rPr>
        <w:t>всеми специалистами ОРП, уполномоченными сотрудниками МПРЭТН КР и командой</w:t>
      </w:r>
      <w:r>
        <w:rPr>
          <w:lang w:val="ru-RU" w:eastAsia="ru-RU"/>
        </w:rPr>
        <w:t xml:space="preserve"> </w:t>
      </w:r>
      <w:r w:rsidRPr="002571FB">
        <w:rPr>
          <w:lang w:val="ru-RU" w:eastAsia="ru-RU"/>
        </w:rPr>
        <w:t>Всемирного банка. Кроме того, специалист по выплатам будет регулярно предоставлять</w:t>
      </w:r>
      <w:r>
        <w:rPr>
          <w:lang w:val="ru-RU" w:eastAsia="ru-RU"/>
        </w:rPr>
        <w:t xml:space="preserve"> </w:t>
      </w:r>
      <w:r w:rsidRPr="002571FB">
        <w:rPr>
          <w:lang w:val="ru-RU" w:eastAsia="ru-RU"/>
        </w:rPr>
        <w:t>информацию финансовому менеджеру и директору ОРП в соответствии со своим кругом</w:t>
      </w:r>
      <w:r>
        <w:rPr>
          <w:lang w:val="ru-RU" w:eastAsia="ru-RU"/>
        </w:rPr>
        <w:t xml:space="preserve"> </w:t>
      </w:r>
      <w:r w:rsidRPr="002571FB">
        <w:rPr>
          <w:lang w:val="ru-RU" w:eastAsia="ru-RU"/>
        </w:rPr>
        <w:t>полномочий.</w:t>
      </w:r>
    </w:p>
    <w:p w:rsidR="002571FB" w:rsidRPr="002571FB" w:rsidRDefault="002571FB" w:rsidP="002571FB">
      <w:pPr>
        <w:spacing w:after="240"/>
        <w:jc w:val="both"/>
        <w:rPr>
          <w:lang w:val="ru-RU" w:eastAsia="ru-RU"/>
        </w:rPr>
      </w:pPr>
      <w:r w:rsidRPr="002571FB">
        <w:rPr>
          <w:lang w:val="ru-RU" w:eastAsia="ru-RU"/>
        </w:rPr>
        <w:t>В рамках данного задания специалист по предоставлению средств готовит ежемесячные и</w:t>
      </w:r>
      <w:r>
        <w:rPr>
          <w:lang w:val="ru-RU" w:eastAsia="ru-RU"/>
        </w:rPr>
        <w:t xml:space="preserve"> </w:t>
      </w:r>
      <w:r w:rsidRPr="002571FB">
        <w:rPr>
          <w:lang w:val="ru-RU" w:eastAsia="ru-RU"/>
        </w:rPr>
        <w:t xml:space="preserve">ежеквартальные отчеты о проделанной работе. </w:t>
      </w:r>
      <w:r>
        <w:rPr>
          <w:lang w:val="ru-RU" w:eastAsia="ru-RU"/>
        </w:rPr>
        <w:t>Отчет должен содержать основные р</w:t>
      </w:r>
      <w:r w:rsidRPr="002571FB">
        <w:rPr>
          <w:lang w:val="ru-RU" w:eastAsia="ru-RU"/>
        </w:rPr>
        <w:t>езультаты деятельности за отчетный месяц, ключевые вопросы и планы на следующий</w:t>
      </w:r>
      <w:r>
        <w:rPr>
          <w:lang w:val="ru-RU" w:eastAsia="ru-RU"/>
        </w:rPr>
        <w:t xml:space="preserve"> </w:t>
      </w:r>
      <w:r w:rsidRPr="002571FB">
        <w:rPr>
          <w:lang w:val="ru-RU" w:eastAsia="ru-RU"/>
        </w:rPr>
        <w:t>месяц. Отчеты о проделанной работе должны быть подготовлены и представлены в двух</w:t>
      </w:r>
      <w:r>
        <w:rPr>
          <w:lang w:val="ru-RU" w:eastAsia="ru-RU"/>
        </w:rPr>
        <w:t xml:space="preserve"> </w:t>
      </w:r>
      <w:r w:rsidRPr="002571FB">
        <w:rPr>
          <w:lang w:val="ru-RU" w:eastAsia="ru-RU"/>
        </w:rPr>
        <w:t>(2) экземплярах на русском языке с подписью и в электронном виде, которые должны</w:t>
      </w:r>
      <w:r>
        <w:rPr>
          <w:lang w:val="ru-RU" w:eastAsia="ru-RU"/>
        </w:rPr>
        <w:t xml:space="preserve"> </w:t>
      </w:r>
      <w:r w:rsidRPr="002571FB">
        <w:rPr>
          <w:lang w:val="ru-RU" w:eastAsia="ru-RU"/>
        </w:rPr>
        <w:t>быть отправлены на электронную почту финансового менеджера и директора ОРП,</w:t>
      </w:r>
      <w:r>
        <w:rPr>
          <w:lang w:val="ru-RU" w:eastAsia="ru-RU"/>
        </w:rPr>
        <w:t xml:space="preserve"> </w:t>
      </w:r>
      <w:r w:rsidRPr="002571FB">
        <w:rPr>
          <w:lang w:val="ru-RU" w:eastAsia="ru-RU"/>
        </w:rPr>
        <w:t>которые должны утвердить отчет о проделанной работе. По завершении всего задания</w:t>
      </w:r>
      <w:r>
        <w:rPr>
          <w:lang w:val="ru-RU" w:eastAsia="ru-RU"/>
        </w:rPr>
        <w:t xml:space="preserve"> </w:t>
      </w:r>
      <w:r w:rsidRPr="002571FB">
        <w:rPr>
          <w:lang w:val="ru-RU" w:eastAsia="ru-RU"/>
        </w:rPr>
        <w:t>специалист по выплатам также должен подготовить Итоговый отчет, который должен</w:t>
      </w:r>
      <w:r>
        <w:rPr>
          <w:lang w:val="ru-RU" w:eastAsia="ru-RU"/>
        </w:rPr>
        <w:t xml:space="preserve"> </w:t>
      </w:r>
      <w:r w:rsidRPr="002571FB">
        <w:rPr>
          <w:lang w:val="ru-RU" w:eastAsia="ru-RU"/>
        </w:rPr>
        <w:t>быть представлен в двух (2) экземплярах на русском языке с подписью и в электронном</w:t>
      </w:r>
      <w:r>
        <w:rPr>
          <w:lang w:val="ru-RU" w:eastAsia="ru-RU"/>
        </w:rPr>
        <w:t xml:space="preserve"> </w:t>
      </w:r>
      <w:r w:rsidRPr="002571FB">
        <w:rPr>
          <w:lang w:val="ru-RU" w:eastAsia="ru-RU"/>
        </w:rPr>
        <w:t>виде, который должен быть отправлен на электронную почту директора PIU. Данный</w:t>
      </w:r>
      <w:r>
        <w:rPr>
          <w:lang w:val="ru-RU" w:eastAsia="ru-RU"/>
        </w:rPr>
        <w:t xml:space="preserve"> </w:t>
      </w:r>
      <w:r w:rsidRPr="002571FB">
        <w:rPr>
          <w:lang w:val="ru-RU" w:eastAsia="ru-RU"/>
        </w:rPr>
        <w:t>отчет должен быть утвержден МПРЭТН</w:t>
      </w:r>
      <w:r w:rsidR="001B62D4">
        <w:rPr>
          <w:lang w:val="ru-RU" w:eastAsia="ru-RU"/>
        </w:rPr>
        <w:t xml:space="preserve"> КР</w:t>
      </w:r>
      <w:r w:rsidRPr="002571FB">
        <w:rPr>
          <w:lang w:val="ru-RU" w:eastAsia="ru-RU"/>
        </w:rPr>
        <w:t>.</w:t>
      </w:r>
    </w:p>
    <w:p w:rsidR="002571FB" w:rsidRPr="002571FB" w:rsidRDefault="002571FB" w:rsidP="002571FB">
      <w:pPr>
        <w:jc w:val="both"/>
        <w:rPr>
          <w:b/>
          <w:lang w:val="ru-RU" w:eastAsia="ru-RU"/>
        </w:rPr>
      </w:pPr>
      <w:r w:rsidRPr="002571FB">
        <w:rPr>
          <w:b/>
          <w:lang w:val="ru-RU" w:eastAsia="ru-RU"/>
        </w:rPr>
        <w:t>V. ВКЛАД КЛИЕНТА</w:t>
      </w:r>
    </w:p>
    <w:p w:rsidR="002571FB" w:rsidRPr="002571FB" w:rsidRDefault="002571FB" w:rsidP="002571FB">
      <w:pPr>
        <w:spacing w:after="240"/>
        <w:jc w:val="both"/>
        <w:rPr>
          <w:lang w:val="ru-RU" w:eastAsia="ru-RU"/>
        </w:rPr>
      </w:pPr>
      <w:r w:rsidRPr="002571FB">
        <w:rPr>
          <w:lang w:val="ru-RU" w:eastAsia="ru-RU"/>
        </w:rPr>
        <w:t>М</w:t>
      </w:r>
      <w:r w:rsidR="001B62D4">
        <w:rPr>
          <w:lang w:val="ru-RU" w:eastAsia="ru-RU"/>
        </w:rPr>
        <w:t xml:space="preserve">ПРЭТН </w:t>
      </w:r>
      <w:r w:rsidRPr="002571FB">
        <w:rPr>
          <w:lang w:val="ru-RU" w:eastAsia="ru-RU"/>
        </w:rPr>
        <w:t>КР предоставит консультанту соответствующее рабочее пространство,</w:t>
      </w:r>
      <w:r>
        <w:rPr>
          <w:lang w:val="ru-RU" w:eastAsia="ru-RU"/>
        </w:rPr>
        <w:t xml:space="preserve"> </w:t>
      </w:r>
      <w:r w:rsidRPr="002571FB">
        <w:rPr>
          <w:lang w:val="ru-RU" w:eastAsia="ru-RU"/>
        </w:rPr>
        <w:t>оборудование и мебель для поддержки деятельности консультанта. ОРП предоставит</w:t>
      </w:r>
      <w:r>
        <w:rPr>
          <w:lang w:val="ru-RU" w:eastAsia="ru-RU"/>
        </w:rPr>
        <w:t xml:space="preserve"> </w:t>
      </w:r>
      <w:r w:rsidRPr="002571FB">
        <w:rPr>
          <w:lang w:val="ru-RU" w:eastAsia="ru-RU"/>
        </w:rPr>
        <w:t>консультанту все соответствующие отчеты, документы и руководства для обеспечения</w:t>
      </w:r>
      <w:r>
        <w:rPr>
          <w:lang w:val="ru-RU" w:eastAsia="ru-RU"/>
        </w:rPr>
        <w:t xml:space="preserve"> </w:t>
      </w:r>
      <w:r w:rsidRPr="002571FB">
        <w:rPr>
          <w:lang w:val="ru-RU" w:eastAsia="ru-RU"/>
        </w:rPr>
        <w:t>эффективного выполнения задания.</w:t>
      </w:r>
    </w:p>
    <w:p w:rsidR="002571FB" w:rsidRPr="002571FB" w:rsidRDefault="002571FB" w:rsidP="002571FB">
      <w:pPr>
        <w:jc w:val="both"/>
        <w:rPr>
          <w:b/>
          <w:lang w:val="ru-RU" w:eastAsia="ru-RU"/>
        </w:rPr>
      </w:pPr>
      <w:r w:rsidRPr="002571FB">
        <w:rPr>
          <w:b/>
          <w:lang w:val="ru-RU" w:eastAsia="ru-RU"/>
        </w:rPr>
        <w:t>VI ПРОДОЛЖИТЕЛЬНОСТЬ</w:t>
      </w:r>
    </w:p>
    <w:p w:rsidR="002571FB" w:rsidRPr="002571FB" w:rsidRDefault="002571FB" w:rsidP="002571FB">
      <w:pPr>
        <w:spacing w:after="240"/>
        <w:jc w:val="both"/>
        <w:rPr>
          <w:lang w:val="ru-RU" w:eastAsia="ru-RU"/>
        </w:rPr>
      </w:pPr>
      <w:r w:rsidRPr="002571FB">
        <w:rPr>
          <w:lang w:val="ru-RU" w:eastAsia="ru-RU"/>
        </w:rPr>
        <w:t>Планируемая продолжительность задания - 12 месяцев на условиях полной занятости с 3-</w:t>
      </w:r>
      <w:r>
        <w:rPr>
          <w:lang w:val="ru-RU" w:eastAsia="ru-RU"/>
        </w:rPr>
        <w:t xml:space="preserve"> </w:t>
      </w:r>
      <w:r w:rsidRPr="002571FB">
        <w:rPr>
          <w:lang w:val="ru-RU" w:eastAsia="ru-RU"/>
        </w:rPr>
        <w:t>месячным испытательным сроком. Срок действия контр</w:t>
      </w:r>
      <w:r>
        <w:rPr>
          <w:lang w:val="ru-RU" w:eastAsia="ru-RU"/>
        </w:rPr>
        <w:t xml:space="preserve">акта может быть продлен по мере </w:t>
      </w:r>
      <w:r w:rsidRPr="002571FB">
        <w:rPr>
          <w:lang w:val="ru-RU" w:eastAsia="ru-RU"/>
        </w:rPr>
        <w:t>необходимости и при условии удовлетворительной ра</w:t>
      </w:r>
      <w:r>
        <w:rPr>
          <w:lang w:val="ru-RU" w:eastAsia="ru-RU"/>
        </w:rPr>
        <w:t xml:space="preserve">боты специалиста по выплатам на </w:t>
      </w:r>
      <w:r w:rsidRPr="002571FB">
        <w:rPr>
          <w:lang w:val="ru-RU" w:eastAsia="ru-RU"/>
        </w:rPr>
        <w:t>основе взаимного согласия сторон.</w:t>
      </w:r>
    </w:p>
    <w:p w:rsidR="002571FB" w:rsidRPr="002571FB" w:rsidRDefault="002571FB" w:rsidP="002571FB">
      <w:pPr>
        <w:jc w:val="both"/>
        <w:rPr>
          <w:b/>
          <w:lang w:val="ru-RU" w:eastAsia="ru-RU"/>
        </w:rPr>
      </w:pPr>
      <w:r w:rsidRPr="002571FB">
        <w:rPr>
          <w:b/>
          <w:lang w:val="ru-RU" w:eastAsia="ru-RU"/>
        </w:rPr>
        <w:t>VII. КВАЛИФИКАЦИЯ И ОПЫТ:</w:t>
      </w:r>
    </w:p>
    <w:p w:rsidR="002571FB" w:rsidRPr="002571FB" w:rsidRDefault="001B62D4" w:rsidP="002571FB">
      <w:pPr>
        <w:jc w:val="both"/>
        <w:rPr>
          <w:lang w:val="ru-RU" w:eastAsia="ru-RU"/>
        </w:rPr>
      </w:pPr>
      <w:r>
        <w:rPr>
          <w:lang w:val="ru-RU" w:eastAsia="ru-RU"/>
        </w:rPr>
        <w:t xml:space="preserve">- </w:t>
      </w:r>
      <w:r w:rsidR="002571FB" w:rsidRPr="002571FB">
        <w:rPr>
          <w:lang w:val="ru-RU" w:eastAsia="ru-RU"/>
        </w:rPr>
        <w:t>Высшее образование (университетская степень) в области бизнеса, бухгалтерского</w:t>
      </w:r>
      <w:r>
        <w:rPr>
          <w:lang w:val="ru-RU" w:eastAsia="ru-RU"/>
        </w:rPr>
        <w:t xml:space="preserve"> </w:t>
      </w:r>
      <w:r w:rsidR="002571FB">
        <w:rPr>
          <w:lang w:val="ru-RU" w:eastAsia="ru-RU"/>
        </w:rPr>
        <w:t>учета, финансов или управления;</w:t>
      </w:r>
    </w:p>
    <w:p w:rsidR="002571FB" w:rsidRPr="002571FB" w:rsidRDefault="002571FB" w:rsidP="002571FB">
      <w:pPr>
        <w:jc w:val="both"/>
        <w:rPr>
          <w:lang w:val="ru-RU" w:eastAsia="ru-RU"/>
        </w:rPr>
      </w:pPr>
      <w:r>
        <w:rPr>
          <w:lang w:val="ru-RU" w:eastAsia="ru-RU"/>
        </w:rPr>
        <w:lastRenderedPageBreak/>
        <w:t xml:space="preserve">- </w:t>
      </w:r>
      <w:r w:rsidRPr="002571FB">
        <w:rPr>
          <w:lang w:val="ru-RU" w:eastAsia="ru-RU"/>
        </w:rPr>
        <w:t>Не менее 3 лет профессионального опыта в сфере финансовых выплат по проектам,</w:t>
      </w:r>
      <w:r w:rsidR="001B62D4">
        <w:rPr>
          <w:lang w:val="ru-RU" w:eastAsia="ru-RU"/>
        </w:rPr>
        <w:t xml:space="preserve"> </w:t>
      </w:r>
      <w:r w:rsidRPr="002571FB">
        <w:rPr>
          <w:lang w:val="ru-RU" w:eastAsia="ru-RU"/>
        </w:rPr>
        <w:t>финансируемые международными организациями,</w:t>
      </w:r>
      <w:r w:rsidR="001B62D4">
        <w:rPr>
          <w:lang w:val="ru-RU" w:eastAsia="ru-RU"/>
        </w:rPr>
        <w:t xml:space="preserve"> участие в проектах Всемирного банка является </w:t>
      </w:r>
      <w:r w:rsidRPr="002571FB">
        <w:rPr>
          <w:lang w:val="ru-RU" w:eastAsia="ru-RU"/>
        </w:rPr>
        <w:t>преимуществом</w:t>
      </w:r>
      <w:r w:rsidR="001B62D4">
        <w:rPr>
          <w:lang w:val="ru-RU" w:eastAsia="ru-RU"/>
        </w:rPr>
        <w:t>;</w:t>
      </w:r>
    </w:p>
    <w:p w:rsidR="002571FB" w:rsidRPr="002571FB" w:rsidRDefault="001B62D4" w:rsidP="002571FB">
      <w:pPr>
        <w:jc w:val="both"/>
        <w:rPr>
          <w:lang w:val="ru-RU" w:eastAsia="ru-RU"/>
        </w:rPr>
      </w:pPr>
      <w:r>
        <w:rPr>
          <w:lang w:val="ru-RU" w:eastAsia="ru-RU"/>
        </w:rPr>
        <w:t xml:space="preserve">- </w:t>
      </w:r>
      <w:r w:rsidR="002571FB" w:rsidRPr="002571FB">
        <w:rPr>
          <w:lang w:val="ru-RU" w:eastAsia="ru-RU"/>
        </w:rPr>
        <w:t xml:space="preserve">Знание законодательства </w:t>
      </w:r>
      <w:proofErr w:type="spellStart"/>
      <w:r w:rsidR="002571FB" w:rsidRPr="002571FB">
        <w:rPr>
          <w:lang w:val="ru-RU" w:eastAsia="ru-RU"/>
        </w:rPr>
        <w:t>Кыргызской</w:t>
      </w:r>
      <w:proofErr w:type="spellEnd"/>
      <w:r w:rsidR="002571FB" w:rsidRPr="002571FB">
        <w:rPr>
          <w:lang w:val="ru-RU" w:eastAsia="ru-RU"/>
        </w:rPr>
        <w:t xml:space="preserve"> Республики в области налогообложения,</w:t>
      </w:r>
      <w:r>
        <w:rPr>
          <w:lang w:val="ru-RU" w:eastAsia="ru-RU"/>
        </w:rPr>
        <w:t xml:space="preserve"> </w:t>
      </w:r>
      <w:r w:rsidR="002571FB" w:rsidRPr="002571FB">
        <w:rPr>
          <w:lang w:val="ru-RU" w:eastAsia="ru-RU"/>
        </w:rPr>
        <w:t>банковского дела и других процедур, связанных с</w:t>
      </w:r>
      <w:r>
        <w:rPr>
          <w:lang w:val="ru-RU" w:eastAsia="ru-RU"/>
        </w:rPr>
        <w:t xml:space="preserve"> учетом международных проектов;</w:t>
      </w:r>
    </w:p>
    <w:p w:rsidR="001B62D4" w:rsidRDefault="001B62D4" w:rsidP="002571FB">
      <w:pPr>
        <w:jc w:val="both"/>
        <w:rPr>
          <w:lang w:val="ru-RU" w:eastAsia="ru-RU"/>
        </w:rPr>
      </w:pPr>
      <w:r>
        <w:rPr>
          <w:lang w:val="ru-RU" w:eastAsia="ru-RU"/>
        </w:rPr>
        <w:t>- О</w:t>
      </w:r>
      <w:r w:rsidR="002571FB" w:rsidRPr="002571FB">
        <w:rPr>
          <w:lang w:val="ru-RU" w:eastAsia="ru-RU"/>
        </w:rPr>
        <w:t>тличное знание и практический опыт работы с автоматизированной системы</w:t>
      </w:r>
      <w:r>
        <w:rPr>
          <w:lang w:val="ru-RU" w:eastAsia="ru-RU"/>
        </w:rPr>
        <w:t xml:space="preserve"> </w:t>
      </w:r>
      <w:r w:rsidR="002571FB" w:rsidRPr="002571FB">
        <w:rPr>
          <w:lang w:val="ru-RU" w:eastAsia="ru-RU"/>
        </w:rPr>
        <w:t>бухгалтерского учета (например, программы 1 С)</w:t>
      </w:r>
      <w:r>
        <w:rPr>
          <w:lang w:val="ru-RU" w:eastAsia="ru-RU"/>
        </w:rPr>
        <w:t>;</w:t>
      </w:r>
    </w:p>
    <w:p w:rsidR="002571FB" w:rsidRPr="002571FB" w:rsidRDefault="001B62D4" w:rsidP="002571FB">
      <w:pPr>
        <w:jc w:val="both"/>
        <w:rPr>
          <w:lang w:val="ru-RU" w:eastAsia="ru-RU"/>
        </w:rPr>
      </w:pPr>
      <w:r>
        <w:rPr>
          <w:lang w:val="ru-RU" w:eastAsia="ru-RU"/>
        </w:rPr>
        <w:t xml:space="preserve">- </w:t>
      </w:r>
      <w:r w:rsidR="002571FB" w:rsidRPr="002571FB">
        <w:rPr>
          <w:lang w:val="ru-RU" w:eastAsia="ru-RU"/>
        </w:rPr>
        <w:t xml:space="preserve">Знание </w:t>
      </w:r>
      <w:proofErr w:type="spellStart"/>
      <w:r w:rsidR="002571FB" w:rsidRPr="002571FB">
        <w:rPr>
          <w:lang w:val="ru-RU" w:eastAsia="ru-RU"/>
        </w:rPr>
        <w:t>кыргызского</w:t>
      </w:r>
      <w:proofErr w:type="spellEnd"/>
      <w:r w:rsidR="002571FB" w:rsidRPr="002571FB">
        <w:rPr>
          <w:lang w:val="ru-RU" w:eastAsia="ru-RU"/>
        </w:rPr>
        <w:t xml:space="preserve"> и русского языков. Знание английского языка является</w:t>
      </w:r>
      <w:r>
        <w:rPr>
          <w:lang w:val="ru-RU" w:eastAsia="ru-RU"/>
        </w:rPr>
        <w:t xml:space="preserve"> преимуществом</w:t>
      </w:r>
      <w:r w:rsidR="002571FB" w:rsidRPr="002571FB">
        <w:rPr>
          <w:lang w:val="ru-RU" w:eastAsia="ru-RU"/>
        </w:rPr>
        <w:t>.</w:t>
      </w:r>
    </w:p>
    <w:p w:rsidR="00226FC3" w:rsidRPr="00173264" w:rsidRDefault="001B62D4" w:rsidP="00173264">
      <w:pPr>
        <w:rPr>
          <w:lang w:val="ru-RU"/>
        </w:rPr>
      </w:pPr>
    </w:p>
    <w:sectPr w:rsidR="00226FC3" w:rsidRPr="00173264" w:rsidSect="001B62D4">
      <w:pgSz w:w="12240" w:h="15840"/>
      <w:pgMar w:top="993" w:right="118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A0D56"/>
    <w:multiLevelType w:val="hybridMultilevel"/>
    <w:tmpl w:val="4D006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C8AA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264"/>
    <w:rsid w:val="00173264"/>
    <w:rsid w:val="001B62D4"/>
    <w:rsid w:val="002571FB"/>
    <w:rsid w:val="006852DB"/>
    <w:rsid w:val="007C412D"/>
    <w:rsid w:val="00E6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415FF"/>
  <w15:chartTrackingRefBased/>
  <w15:docId w15:val="{32565E52-1171-480B-90A3-7BA6525D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PAD,ADB paragraph numbering,List Paragraph (numbered (a)),List_Paragraph,Multilevel para_II,List Paragraph1,Akapit z listą BS,List Paragraph 1,Bullet1,Main numbered paragraph,Абзац вправо-1,NumberedParas,References,Bullets,Report Para,Body"/>
    <w:basedOn w:val="a"/>
    <w:link w:val="a4"/>
    <w:uiPriority w:val="34"/>
    <w:qFormat/>
    <w:rsid w:val="00173264"/>
    <w:pPr>
      <w:ind w:left="720"/>
      <w:contextualSpacing/>
    </w:pPr>
  </w:style>
  <w:style w:type="character" w:customStyle="1" w:styleId="a4">
    <w:name w:val="Абзац списка Знак"/>
    <w:aliases w:val="PAD Знак,ADB paragraph numbering Знак,List Paragraph (numbered (a)) Знак,List_Paragraph Знак,Multilevel para_II Знак,List Paragraph1 Знак,Akapit z listą BS Знак,List Paragraph 1 Знак,Bullet1 Знак,Main numbered paragraph Знак,Body Знак"/>
    <w:link w:val="a3"/>
    <w:uiPriority w:val="34"/>
    <w:qFormat/>
    <w:locked/>
    <w:rsid w:val="00173264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unhideWhenUsed/>
    <w:rsid w:val="00173264"/>
    <w:rPr>
      <w:color w:val="0563C1"/>
      <w:u w:val="single"/>
    </w:rPr>
  </w:style>
  <w:style w:type="character" w:styleId="a6">
    <w:name w:val="Strong"/>
    <w:basedOn w:val="a0"/>
    <w:uiPriority w:val="22"/>
    <w:qFormat/>
    <w:rsid w:val="002571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idanasn@gmail.com" TargetMode="External"/><Relationship Id="rId5" Type="http://schemas.openxmlformats.org/officeDocument/2006/relationships/hyperlink" Target="mailto:aqip.procu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1540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Асейинова Сейдана</dc:creator>
  <cp:keywords/>
  <dc:description/>
  <cp:lastModifiedBy>Асейинова Сейдана</cp:lastModifiedBy>
  <cp:revision>1</cp:revision>
  <dcterms:created xsi:type="dcterms:W3CDTF">2026-06-08T07:28:00Z</dcterms:created>
  <dcterms:modified xsi:type="dcterms:W3CDTF">2026-06-08T08:07:00Z</dcterms:modified>
</cp:coreProperties>
</file>