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ind w:left="6379" w:right="-427" w:hanging="142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______________2024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чыг. 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Айлана-чөйрөгө калдыктарды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жайгаштырууга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уруксат алуу үчүн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АРЫЗ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5"/>
        <w:tblW w:w="1020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216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ind w:firstLine="124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почта дареги </w:t>
            </w:r>
            <w:r>
              <w:rPr>
                <w:rStyle w:val="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(талап кылынат)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Жекече документтин көчүрмөсү – жеке адам үчүн</w:t>
            </w:r>
          </w:p>
        </w:tc>
        <w:tc>
          <w:tcPr>
            <w:tcW w:w="439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>
            <w:pPr>
              <w:spacing w:line="240" w:lineRule="auto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Мамлекеттик каттоо жөнүндө күбөлүктүн көчүрмөсү – юридикалык субъект жана жеке ишкер үчүн же жеке ишкердик патенттин көчүрмөсү;</w:t>
            </w:r>
          </w:p>
        </w:tc>
        <w:tc>
          <w:tcPr>
            <w:tcW w:w="439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16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43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: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Төлөм код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: 14222800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Калдыктарды башкаруу стандарттарынын долбоорлору;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өмөнкүлөрдөн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алдыктар менен иштөөнүн нормативдерин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ин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негиздөө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лөрү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1.-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жайгаштырылуучу, өздүк жана ижарага алынуучу объекттер,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калдыктарды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 кайра иштетүү боюнча орнотмолор жөнүндө башкы пландан маалыматтар;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2.-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калдыктарды башка уюмдарга берүү жана/же аларды башка уюмдардан кабыл алуу келишими;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3.-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таштандыларды өндүрүүгө алып келген ар бир процесстин технологиялык регламенти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4.-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калдыктардын техникалык паспорттору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5.-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жайгаштырылуучу аталган объекттер үчүн экологиялык паспорт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6.-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жайгаштырылган ар бир объект боюнча мамлекеттик экологиялык экспертизанын корутундусу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Эскертүү: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>арыздар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>Министрликтин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регионалдык бөлүмдөрүндө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кабыл алынып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уруксат берилет.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Арызды кароо мөөнөтү – 30 календардык күн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ind w:firstLine="660" w:firstLineChars="300"/>
        <w:jc w:val="both"/>
        <w:rPr>
          <w:rStyle w:val="10"/>
          <w:rFonts w:ascii="Times New Roman" w:hAnsi="Times New Roman"/>
          <w:b/>
          <w:bCs/>
          <w:lang w:val="zh-CN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545B"/>
    <w:rsid w:val="00006F0E"/>
    <w:rsid w:val="00031763"/>
    <w:rsid w:val="00040DF4"/>
    <w:rsid w:val="000453E9"/>
    <w:rsid w:val="00061001"/>
    <w:rsid w:val="00061223"/>
    <w:rsid w:val="000616AC"/>
    <w:rsid w:val="0009601E"/>
    <w:rsid w:val="00107790"/>
    <w:rsid w:val="00147F9C"/>
    <w:rsid w:val="0016104F"/>
    <w:rsid w:val="0016616E"/>
    <w:rsid w:val="00192426"/>
    <w:rsid w:val="001A0ED8"/>
    <w:rsid w:val="001D2F8C"/>
    <w:rsid w:val="001D3473"/>
    <w:rsid w:val="00203B68"/>
    <w:rsid w:val="00226286"/>
    <w:rsid w:val="00226ED9"/>
    <w:rsid w:val="002323D6"/>
    <w:rsid w:val="0024473C"/>
    <w:rsid w:val="002566E4"/>
    <w:rsid w:val="00265CEE"/>
    <w:rsid w:val="002705D4"/>
    <w:rsid w:val="00287344"/>
    <w:rsid w:val="00296723"/>
    <w:rsid w:val="002D5DC4"/>
    <w:rsid w:val="00302274"/>
    <w:rsid w:val="003160D5"/>
    <w:rsid w:val="003845D5"/>
    <w:rsid w:val="003A1E1F"/>
    <w:rsid w:val="003B1914"/>
    <w:rsid w:val="003B4BF7"/>
    <w:rsid w:val="003B5AAC"/>
    <w:rsid w:val="003C22F7"/>
    <w:rsid w:val="004038FE"/>
    <w:rsid w:val="004150A1"/>
    <w:rsid w:val="00421BB7"/>
    <w:rsid w:val="00452C77"/>
    <w:rsid w:val="0049320E"/>
    <w:rsid w:val="004E4DED"/>
    <w:rsid w:val="00524699"/>
    <w:rsid w:val="005253EF"/>
    <w:rsid w:val="00537EEF"/>
    <w:rsid w:val="00540384"/>
    <w:rsid w:val="00565C21"/>
    <w:rsid w:val="005720F9"/>
    <w:rsid w:val="00585286"/>
    <w:rsid w:val="005A38C3"/>
    <w:rsid w:val="005B7241"/>
    <w:rsid w:val="005C0068"/>
    <w:rsid w:val="005F211A"/>
    <w:rsid w:val="0060495B"/>
    <w:rsid w:val="006232F2"/>
    <w:rsid w:val="0063260D"/>
    <w:rsid w:val="0067695E"/>
    <w:rsid w:val="006831BD"/>
    <w:rsid w:val="006B5F55"/>
    <w:rsid w:val="006C59CD"/>
    <w:rsid w:val="006E725B"/>
    <w:rsid w:val="00704591"/>
    <w:rsid w:val="007066CD"/>
    <w:rsid w:val="00706943"/>
    <w:rsid w:val="00727470"/>
    <w:rsid w:val="00730CD0"/>
    <w:rsid w:val="00737800"/>
    <w:rsid w:val="00744F81"/>
    <w:rsid w:val="007625CC"/>
    <w:rsid w:val="00763992"/>
    <w:rsid w:val="00771CE3"/>
    <w:rsid w:val="007743D9"/>
    <w:rsid w:val="007800D7"/>
    <w:rsid w:val="00785927"/>
    <w:rsid w:val="00794C5F"/>
    <w:rsid w:val="007A6B30"/>
    <w:rsid w:val="007A7146"/>
    <w:rsid w:val="007B2951"/>
    <w:rsid w:val="007B2B8E"/>
    <w:rsid w:val="008279AD"/>
    <w:rsid w:val="0085638E"/>
    <w:rsid w:val="0088723F"/>
    <w:rsid w:val="00894A46"/>
    <w:rsid w:val="008A7575"/>
    <w:rsid w:val="008C08B2"/>
    <w:rsid w:val="008C671E"/>
    <w:rsid w:val="008D2F47"/>
    <w:rsid w:val="008F29EA"/>
    <w:rsid w:val="00933EB0"/>
    <w:rsid w:val="00940F35"/>
    <w:rsid w:val="009525D8"/>
    <w:rsid w:val="009D7A43"/>
    <w:rsid w:val="00A04763"/>
    <w:rsid w:val="00A20880"/>
    <w:rsid w:val="00A46BC8"/>
    <w:rsid w:val="00A47F1A"/>
    <w:rsid w:val="00A61238"/>
    <w:rsid w:val="00A71C6E"/>
    <w:rsid w:val="00A8223A"/>
    <w:rsid w:val="00A82A4D"/>
    <w:rsid w:val="00AA19CB"/>
    <w:rsid w:val="00AA5A7D"/>
    <w:rsid w:val="00AD7003"/>
    <w:rsid w:val="00B06DDE"/>
    <w:rsid w:val="00B21F26"/>
    <w:rsid w:val="00B23D8C"/>
    <w:rsid w:val="00B31FFC"/>
    <w:rsid w:val="00B3496B"/>
    <w:rsid w:val="00B35A26"/>
    <w:rsid w:val="00B40104"/>
    <w:rsid w:val="00B55AB5"/>
    <w:rsid w:val="00B56C05"/>
    <w:rsid w:val="00B854F2"/>
    <w:rsid w:val="00BC1812"/>
    <w:rsid w:val="00BC6457"/>
    <w:rsid w:val="00BD414B"/>
    <w:rsid w:val="00BE0523"/>
    <w:rsid w:val="00BF2E67"/>
    <w:rsid w:val="00BF561B"/>
    <w:rsid w:val="00C005C2"/>
    <w:rsid w:val="00C11600"/>
    <w:rsid w:val="00C46CEC"/>
    <w:rsid w:val="00C4775C"/>
    <w:rsid w:val="00C573A6"/>
    <w:rsid w:val="00C67A91"/>
    <w:rsid w:val="00C71C07"/>
    <w:rsid w:val="00C72C64"/>
    <w:rsid w:val="00C7797E"/>
    <w:rsid w:val="00CA0A3A"/>
    <w:rsid w:val="00CA60CD"/>
    <w:rsid w:val="00CA77E0"/>
    <w:rsid w:val="00CB684D"/>
    <w:rsid w:val="00CD11A0"/>
    <w:rsid w:val="00D01D3A"/>
    <w:rsid w:val="00D0297F"/>
    <w:rsid w:val="00D144AF"/>
    <w:rsid w:val="00D6026E"/>
    <w:rsid w:val="00D63B2B"/>
    <w:rsid w:val="00D77526"/>
    <w:rsid w:val="00D91567"/>
    <w:rsid w:val="00D92ED0"/>
    <w:rsid w:val="00DA0994"/>
    <w:rsid w:val="00DB311B"/>
    <w:rsid w:val="00DB7BCD"/>
    <w:rsid w:val="00DF254D"/>
    <w:rsid w:val="00E31A11"/>
    <w:rsid w:val="00E33411"/>
    <w:rsid w:val="00E70745"/>
    <w:rsid w:val="00E73BE8"/>
    <w:rsid w:val="00E73FAD"/>
    <w:rsid w:val="00E828F7"/>
    <w:rsid w:val="00E934C5"/>
    <w:rsid w:val="00EA3499"/>
    <w:rsid w:val="00EB1598"/>
    <w:rsid w:val="00EB168B"/>
    <w:rsid w:val="00EE7A24"/>
    <w:rsid w:val="00EF5954"/>
    <w:rsid w:val="00F03DF7"/>
    <w:rsid w:val="00F50EA5"/>
    <w:rsid w:val="00F51B9F"/>
    <w:rsid w:val="00F621DE"/>
    <w:rsid w:val="00F62921"/>
    <w:rsid w:val="00F877A7"/>
    <w:rsid w:val="00F90375"/>
    <w:rsid w:val="00FA089E"/>
    <w:rsid w:val="00FB6588"/>
    <w:rsid w:val="00FC0A6E"/>
    <w:rsid w:val="00FD7D6F"/>
    <w:rsid w:val="00FF11F0"/>
    <w:rsid w:val="00FF461A"/>
    <w:rsid w:val="00FF662E"/>
    <w:rsid w:val="0ED00D86"/>
    <w:rsid w:val="0F5B4230"/>
    <w:rsid w:val="1AAB06CE"/>
    <w:rsid w:val="21BF61F3"/>
    <w:rsid w:val="21EF4166"/>
    <w:rsid w:val="23703D97"/>
    <w:rsid w:val="256C3888"/>
    <w:rsid w:val="293B4600"/>
    <w:rsid w:val="2BEF7210"/>
    <w:rsid w:val="2DCD68FB"/>
    <w:rsid w:val="2F5E6EC5"/>
    <w:rsid w:val="33815F90"/>
    <w:rsid w:val="36C52CFE"/>
    <w:rsid w:val="39F075E2"/>
    <w:rsid w:val="3D0D2892"/>
    <w:rsid w:val="3FD14ED7"/>
    <w:rsid w:val="45561946"/>
    <w:rsid w:val="49172D09"/>
    <w:rsid w:val="49D010C3"/>
    <w:rsid w:val="4A294F3C"/>
    <w:rsid w:val="4F7056EF"/>
    <w:rsid w:val="530C2453"/>
    <w:rsid w:val="58DF3CB8"/>
    <w:rsid w:val="5E8D6323"/>
    <w:rsid w:val="6983637F"/>
    <w:rsid w:val="6AFC4268"/>
    <w:rsid w:val="706B5BDE"/>
    <w:rsid w:val="71B83853"/>
    <w:rsid w:val="71EE721C"/>
    <w:rsid w:val="76E60E67"/>
    <w:rsid w:val="78DD061E"/>
    <w:rsid w:val="78F63909"/>
    <w:rsid w:val="7FC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styleId="9">
    <w:name w:val="Placeholder Text"/>
    <w:basedOn w:val="2"/>
    <w:autoRedefine/>
    <w:semiHidden/>
    <w:qFormat/>
    <w:uiPriority w:val="99"/>
    <w:rPr>
      <w:color w:val="80808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2856</Characters>
  <Lines>23</Lines>
  <Paragraphs>6</Paragraphs>
  <TotalTime>0</TotalTime>
  <ScaleCrop>false</ScaleCrop>
  <LinksUpToDate>false</LinksUpToDate>
  <CharactersWithSpaces>3351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2024-04-25T03:37:00Z</dcterms:created>
  <dc:creator>Жоокаева Нурзат Эмилбековна</dc:creator>
  <cp:lastModifiedBy>УЭРЛД ЖН</cp:lastModifiedBy>
  <cp:lastPrinted>2024-05-14T07:46:00Z</cp:lastPrinted>
  <dcterms:modified xsi:type="dcterms:W3CDTF">2024-06-07T05:51:53Z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5861DB7CFC2F48EF8913C7EF49ACE2A5_13</vt:lpwstr>
  </property>
</Properties>
</file>