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99"/>
        <w:gridCol w:w="1591"/>
        <w:gridCol w:w="2943"/>
        <w:gridCol w:w="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№ 25  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иркеме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чыг.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>арыз берилген күну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өзөмөл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министрине</w:t>
            </w:r>
          </w:p>
        </w:tc>
      </w:tr>
    </w:tbl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 w:eastAsia="Calibri"/>
          <w:b/>
          <w:lang w:val="ky-KG"/>
        </w:rPr>
      </w:pPr>
    </w:p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 w:eastAsia="Calibri"/>
          <w:b/>
          <w:lang w:val="ky-KG"/>
        </w:rPr>
      </w:pPr>
      <w:r>
        <w:rPr>
          <w:rFonts w:hint="default" w:ascii="Times New Roman" w:hAnsi="Times New Roman" w:eastAsia="Calibri"/>
          <w:b/>
          <w:lang w:val="ky-KG"/>
        </w:rPr>
        <w:t>Ж</w:t>
      </w:r>
      <w:r>
        <w:rPr>
          <w:rFonts w:hint="default" w:ascii="Times New Roman" w:hAnsi="Times New Roman" w:eastAsia="Calibri"/>
          <w:b/>
        </w:rPr>
        <w:t>ер казынасын коргоо бөлүгүндө мамлекеттик экспертиза жүргүзүүгө (иштеп чыгууга)</w:t>
      </w:r>
      <w:r>
        <w:rPr>
          <w:rFonts w:hint="default" w:ascii="Times New Roman" w:hAnsi="Times New Roman" w:eastAsia="Calibri"/>
          <w:b/>
          <w:lang w:val="ky-KG"/>
        </w:rPr>
        <w:t xml:space="preserve"> </w:t>
      </w:r>
    </w:p>
    <w:p>
      <w:pPr>
        <w:spacing w:before="0" w:beforeAutospacing="0" w:after="0" w:afterAutospacing="0" w:line="240" w:lineRule="atLeast"/>
        <w:jc w:val="center"/>
        <w:rPr>
          <w:rFonts w:hint="default" w:ascii="Times New Roman" w:hAnsi="Times New Roman" w:eastAsia="Calibri"/>
          <w:b/>
          <w:lang w:val="ky-KG"/>
        </w:rPr>
      </w:pPr>
      <w:r>
        <w:rPr>
          <w:rFonts w:hint="default" w:ascii="Times New Roman" w:hAnsi="Times New Roman" w:eastAsia="Calibri"/>
          <w:b/>
          <w:lang w:val="ky-KG"/>
        </w:rPr>
        <w:t xml:space="preserve">А Р Ы З </w:t>
      </w:r>
    </w:p>
    <w:p>
      <w:pPr>
        <w:spacing w:before="0" w:beforeAutospacing="0" w:after="0" w:afterAutospacing="0" w:line="240" w:lineRule="atLeast"/>
        <w:jc w:val="both"/>
        <w:rPr>
          <w:rFonts w:ascii="Times New Roman" w:hAnsi="Times New Roman" w:eastAsia="Calibri"/>
          <w:b/>
        </w:rPr>
      </w:pPr>
      <w:r>
        <w:rPr>
          <w:rFonts w:hint="default" w:ascii="Times New Roman" w:hAnsi="Times New Roman" w:eastAsia="Calibri"/>
          <w:b/>
        </w:rPr>
        <w:t>Долбоор: ____________________________________________________________________</w:t>
      </w:r>
    </w:p>
    <w:tbl>
      <w:tblPr>
        <w:tblStyle w:val="3"/>
        <w:tblW w:w="94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7035"/>
        <w:gridCol w:w="17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1</w:t>
            </w:r>
          </w:p>
        </w:tc>
        <w:tc>
          <w:tcPr>
            <w:tcW w:w="7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ind w:right="-434" w:rightChars="-181"/>
              <w:rPr>
                <w:rFonts w:hint="default" w:ascii="Times New Roman" w:hAnsi="Times New Roman" w:eastAsia="Calibri" w:cs="Times New Roman"/>
                <w:b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>Кардар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(юридикалык жактын (уюмдун) толук аталышы жана уюштуруу-укуктук формасы-юридикалык жак үчүн: жеке жак үчүн-фамилиясы, аты жана атасынын аты)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ind w:right="-194" w:rightChars="-81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b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</w:rPr>
              <w:t>Жетекчи</w:t>
            </w:r>
            <w:r>
              <w:rPr>
                <w:rFonts w:hint="default" w:ascii="Times New Roman" w:hAnsi="Times New Roman" w:cs="Times New Roman"/>
                <w:lang w:val="ky-KG"/>
              </w:rPr>
              <w:t>нин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ky-KG"/>
              </w:rPr>
              <w:t>а</w:t>
            </w:r>
            <w:r>
              <w:rPr>
                <w:rFonts w:hint="default" w:ascii="Times New Roman" w:hAnsi="Times New Roman" w:cs="Times New Roman"/>
              </w:rPr>
              <w:t>ты-жөнү</w:t>
            </w:r>
            <w:r>
              <w:rPr>
                <w:rFonts w:hint="default" w:ascii="Times New Roman" w:hAnsi="Times New Roman" w:cs="Times New Roman"/>
                <w:lang w:val="ky-KG"/>
              </w:rPr>
              <w:t xml:space="preserve">, </w:t>
            </w:r>
            <w:r>
              <w:rPr>
                <w:rFonts w:hint="default" w:ascii="Times New Roman" w:hAnsi="Times New Roman" w:cs="Times New Roman"/>
              </w:rPr>
              <w:t>телефону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b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Дареги:</w:t>
            </w:r>
            <w:r>
              <w:rPr>
                <w:rFonts w:hint="default" w:ascii="Times New Roman" w:hAnsi="Times New Roman" w:cs="Times New Roman"/>
              </w:rPr>
              <w:t xml:space="preserve"> эл</w:t>
            </w:r>
            <w:r>
              <w:rPr>
                <w:rFonts w:hint="default" w:ascii="Times New Roman" w:hAnsi="Times New Roman" w:cs="Times New Roman"/>
                <w:lang w:val="ky-KG"/>
              </w:rPr>
              <w:t>ектрондук</w:t>
            </w:r>
            <w:r>
              <w:rPr>
                <w:rFonts w:hint="default" w:ascii="Times New Roman" w:hAnsi="Times New Roman" w:cs="Times New Roman"/>
              </w:rPr>
              <w:t xml:space="preserve"> дареги (</w:t>
            </w:r>
            <w:r>
              <w:rPr>
                <w:rFonts w:hint="default" w:ascii="Times New Roman" w:hAnsi="Times New Roman" w:cs="Times New Roman"/>
                <w:lang w:val="ky-KG"/>
              </w:rPr>
              <w:t>талап кылынат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2</w:t>
            </w: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Объекттин жайгашкан жери</w:t>
            </w:r>
            <w:r>
              <w:rPr>
                <w:rFonts w:hint="default" w:ascii="Times New Roman" w:hAnsi="Times New Roman" w:cs="Times New Roman"/>
              </w:rPr>
              <w:t xml:space="preserve"> (облус, район)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3</w:t>
            </w: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Пайдалуу кендер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4</w:t>
            </w: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b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Иштеп чыгуучу </w:t>
            </w:r>
            <w:r>
              <w:rPr>
                <w:rFonts w:hint="default" w:ascii="Times New Roman" w:hAnsi="Times New Roman" w:cs="Times New Roman"/>
              </w:rPr>
              <w:t>(уюмдун аталышы)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Дареги:</w:t>
            </w:r>
            <w:r>
              <w:rPr>
                <w:rFonts w:hint="default" w:ascii="Times New Roman" w:hAnsi="Times New Roman" w:cs="Times New Roman"/>
              </w:rPr>
              <w:t xml:space="preserve"> эл</w:t>
            </w:r>
            <w:r>
              <w:rPr>
                <w:rFonts w:hint="default" w:ascii="Times New Roman" w:hAnsi="Times New Roman" w:cs="Times New Roman"/>
                <w:lang w:val="ky-KG"/>
              </w:rPr>
              <w:t>ектрондук</w:t>
            </w:r>
            <w:r>
              <w:rPr>
                <w:rFonts w:hint="default" w:ascii="Times New Roman" w:hAnsi="Times New Roman" w:cs="Times New Roman"/>
              </w:rPr>
              <w:t xml:space="preserve"> дареги (</w:t>
            </w:r>
            <w:r>
              <w:rPr>
                <w:rFonts w:hint="default" w:ascii="Times New Roman" w:hAnsi="Times New Roman" w:cs="Times New Roman"/>
                <w:lang w:val="ky-KG"/>
              </w:rPr>
              <w:t>талап кылынат</w:t>
            </w:r>
            <w:r>
              <w:rPr>
                <w:rFonts w:hint="default" w:ascii="Times New Roman" w:hAnsi="Times New Roman" w:cs="Times New Roman"/>
              </w:rPr>
              <w:t>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Аткаруучу:</w:t>
            </w:r>
            <w:r>
              <w:rPr>
                <w:rFonts w:hint="default" w:ascii="Times New Roman" w:hAnsi="Times New Roman" w:cs="Times New Roman"/>
              </w:rPr>
              <w:t xml:space="preserve"> Аты-жөнү, кызматы, телефонунун кассасы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  <w:t>5</w:t>
            </w: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 w:cs="Times New Roman"/>
                <w:bCs/>
                <w:color w:val="2B2B2B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Долбоордун</w:t>
            </w:r>
            <w:r>
              <w:rPr>
                <w:rFonts w:hint="default" w:ascii="Times New Roman" w:hAnsi="Times New Roman" w:cs="Times New Roman"/>
                <w:b/>
                <w:bCs/>
                <w:lang w:val="ky-KG"/>
              </w:rPr>
              <w:t xml:space="preserve"> документтери: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 xml:space="preserve">Пайдалуу кен чыккан жерлерди иштетүүгө техникалык долбоорлорду түзүү методикасынын талаптарына так ылайык долбоордук-техникалык 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документтер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 xml:space="preserve"> (түшүндүрмө кат, тексттик жана графикалык тиркеме, лабораториялар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 xml:space="preserve">, 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 xml:space="preserve">рудаларды 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 xml:space="preserve"> т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ажрыйбалык-өнөр жайлык сыноо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 xml:space="preserve"> 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жөнүндө отчет, руда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ны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 xml:space="preserve"> кайра иштетүүнүн технологиялык 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р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егламенти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 xml:space="preserve"> ж.б.у.с.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 xml:space="preserve">) долбоордук 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чечимдерди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 xml:space="preserve"> бекиткен жана макулдашкан  аткаруучулардын колдору менен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.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eastAsia="Calibri"/>
                <w:b/>
                <w:bCs w:val="0"/>
                <w:color w:val="2B2B2B"/>
                <w:shd w:val="clear" w:color="auto" w:fill="FFFFFF"/>
                <w:lang w:val="ky-KG"/>
              </w:rPr>
              <w:t>А</w:t>
            </w:r>
            <w:r>
              <w:rPr>
                <w:rFonts w:hint="default" w:ascii="Times New Roman" w:hAnsi="Times New Roman" w:eastAsia="Calibri"/>
                <w:b/>
                <w:bCs w:val="0"/>
                <w:color w:val="2B2B2B"/>
                <w:shd w:val="clear" w:color="auto" w:fill="FFFFFF"/>
              </w:rPr>
              <w:t>нын ичинде,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 xml:space="preserve"> кол коюлган графикалык тиркемелер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(карталардын саны көрсөтүлсүн), мөөр менен ырасталсын (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талап кылынат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  <w:bCs/>
                <w:color w:val="2B2B2B"/>
                <w:shd w:val="clear" w:color="auto" w:fill="FFFFFF"/>
              </w:rPr>
            </w:pPr>
          </w:p>
        </w:tc>
        <w:tc>
          <w:tcPr>
            <w:tcW w:w="703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en-US"/>
              </w:rPr>
              <w:t>PDF-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ф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орматтагы электрондук каражат (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  <w:lang w:val="ky-KG"/>
              </w:rPr>
              <w:t>талап кылынат</w:t>
            </w:r>
            <w:r>
              <w:rPr>
                <w:rFonts w:hint="default" w:ascii="Times New Roman" w:hAnsi="Times New Roman" w:eastAsia="Calibri"/>
                <w:bCs/>
                <w:color w:val="2B2B2B"/>
                <w:shd w:val="clear" w:color="auto" w:fill="FFFFFF"/>
              </w:rPr>
              <w:t>)</w:t>
            </w:r>
          </w:p>
        </w:tc>
        <w:tc>
          <w:tcPr>
            <w:tcW w:w="1755" w:type="dxa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color w:val="2B2B2B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 xml:space="preserve">ЧУА: 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ky-KG"/>
              </w:rPr>
              <w:t>Ж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>ер казынасын коргоо бөлүгүндө пайдалуу казындылардын кендерин иштетүүгө техникалык долбоорлорго экспертиза жүргүзүүнүн тартиби жөнүндө жобо. КР ЭК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ky-KG"/>
              </w:rPr>
              <w:t>Б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>МКн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ky-KG"/>
              </w:rPr>
              <w:t>и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>н 20.09.2017-ж.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ky-KG"/>
              </w:rPr>
              <w:t xml:space="preserve"> №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>399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ky-KG"/>
              </w:rPr>
              <w:t xml:space="preserve"> 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 xml:space="preserve">буйругу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ky-KG"/>
              </w:rPr>
              <w:t>Арызды</w:t>
            </w: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 xml:space="preserve"> кароо мөөнөтү-1 ай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/>
                <w:b/>
                <w:bCs/>
                <w:color w:val="000000"/>
                <w:sz w:val="20"/>
                <w:szCs w:val="20"/>
                <w:lang w:val="ru-RU"/>
              </w:rPr>
              <w:t>Жалпы мамлекеттик маанидеги жер казынасынын объекттери үчүн кароо мөөнөтү - 3 айга чейин.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p>
      <w:pPr>
        <w:ind w:firstLine="720" w:firstLineChars="300"/>
        <w:jc w:val="both"/>
        <w:rPr>
          <w:rStyle w:val="5"/>
          <w:rFonts w:ascii="Times New Roman" w:hAnsi="Times New Roman"/>
          <w:b/>
          <w:bCs/>
          <w:lang w:val="zh-CN"/>
        </w:rPr>
      </w:pPr>
    </w:p>
    <w:p>
      <w:pPr>
        <w:spacing w:before="0" w:beforeAutospacing="0" w:after="0" w:afterAutospacing="0" w:line="240" w:lineRule="auto"/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A3"/>
    <w:rsid w:val="00082510"/>
    <w:rsid w:val="00CE5FA3"/>
    <w:rsid w:val="00E77DA9"/>
    <w:rsid w:val="00FA017E"/>
    <w:rsid w:val="051C37F6"/>
    <w:rsid w:val="13B15DED"/>
    <w:rsid w:val="164E2C1F"/>
    <w:rsid w:val="1AA93EBC"/>
    <w:rsid w:val="1AEE7371"/>
    <w:rsid w:val="23031D2F"/>
    <w:rsid w:val="33191B00"/>
    <w:rsid w:val="3E242619"/>
    <w:rsid w:val="42F17CB2"/>
    <w:rsid w:val="4410712C"/>
    <w:rsid w:val="44696F02"/>
    <w:rsid w:val="4CDC0798"/>
    <w:rsid w:val="4D376B8E"/>
    <w:rsid w:val="60132386"/>
    <w:rsid w:val="60602816"/>
    <w:rsid w:val="612A13D3"/>
    <w:rsid w:val="62E53EDB"/>
    <w:rsid w:val="67BF4C6A"/>
    <w:rsid w:val="69460A7D"/>
    <w:rsid w:val="69551171"/>
    <w:rsid w:val="70A775D4"/>
    <w:rsid w:val="72A93706"/>
    <w:rsid w:val="7B504179"/>
    <w:rsid w:val="7C310DEB"/>
    <w:rsid w:val="7CA6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416</Words>
  <Characters>2373</Characters>
  <Lines>19</Lines>
  <Paragraphs>5</Paragraphs>
  <TotalTime>0</TotalTime>
  <ScaleCrop>false</ScaleCrop>
  <LinksUpToDate>false</LinksUpToDate>
  <CharactersWithSpaces>2784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2024-01-17T09:50:00Z</dcterms:created>
  <dc:creator>Дыйканбаева Роза Нурдиновна</dc:creator>
  <cp:lastModifiedBy>УЭРЛД ЖН</cp:lastModifiedBy>
  <cp:lastPrinted>2024-05-20T08:42:00Z</cp:lastPrinted>
  <dcterms:modified xsi:type="dcterms:W3CDTF">2024-06-07T05:46:15Z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F2F3473700A04944AA1E625AF2538E7C_13</vt:lpwstr>
  </property>
</Properties>
</file>